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B8" w:rsidRPr="001124A7" w:rsidRDefault="00D40AB8" w:rsidP="00D40AB8">
      <w:pPr>
        <w:spacing w:after="0"/>
        <w:ind w:left="595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</w:t>
      </w:r>
      <w:r w:rsidR="0027440F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</w:t>
      </w:r>
      <w:r w:rsidR="0027440F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</w:t>
      </w:r>
      <w:r w:rsidRPr="001124A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Приложение 21   </w:t>
      </w:r>
      <w:r w:rsidRPr="001124A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br/>
      </w:r>
      <w:r w:rsidRPr="001124A7">
        <w:rPr>
          <w:rFonts w:ascii="Times New Roman" w:hAnsi="Times New Roman" w:cs="Times New Roman"/>
          <w:sz w:val="20"/>
          <w:szCs w:val="20"/>
        </w:rPr>
        <w:t>к Инструкции по проведению </w:t>
      </w:r>
      <w:r w:rsidRPr="001124A7">
        <w:rPr>
          <w:rFonts w:ascii="Times New Roman" w:hAnsi="Times New Roman" w:cs="Times New Roman"/>
          <w:sz w:val="20"/>
          <w:szCs w:val="20"/>
        </w:rPr>
        <w:br/>
        <w:t xml:space="preserve"> бюджетного мониторинга, утвержденной приказом Министра финансов</w:t>
      </w:r>
    </w:p>
    <w:p w:rsidR="00D40AB8" w:rsidRPr="001124A7" w:rsidRDefault="00D40AB8" w:rsidP="00D40AB8">
      <w:pPr>
        <w:spacing w:after="0"/>
        <w:ind w:left="6521"/>
        <w:jc w:val="right"/>
        <w:rPr>
          <w:rFonts w:ascii="Times New Roman" w:hAnsi="Times New Roman" w:cs="Times New Roman"/>
          <w:sz w:val="20"/>
          <w:szCs w:val="20"/>
        </w:rPr>
      </w:pPr>
      <w:r w:rsidRPr="001124A7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D40AB8" w:rsidRPr="001124A7" w:rsidRDefault="00D40AB8" w:rsidP="00D40AB8">
      <w:pPr>
        <w:spacing w:after="0"/>
        <w:ind w:left="6521"/>
        <w:jc w:val="right"/>
        <w:rPr>
          <w:rFonts w:ascii="Times New Roman" w:hAnsi="Times New Roman" w:cs="Times New Roman"/>
          <w:sz w:val="20"/>
          <w:szCs w:val="20"/>
        </w:rPr>
      </w:pPr>
      <w:r w:rsidRPr="001124A7">
        <w:rPr>
          <w:rFonts w:ascii="Times New Roman" w:hAnsi="Times New Roman" w:cs="Times New Roman"/>
          <w:sz w:val="20"/>
          <w:szCs w:val="20"/>
        </w:rPr>
        <w:t>от                                    20   года №</w:t>
      </w: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124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 реализации бюджетных программ (подпрограмм)</w:t>
      </w:r>
    </w:p>
    <w:p w:rsidR="00D40AB8" w:rsidRPr="001124A7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20</w:t>
      </w:r>
      <w:r w:rsidR="00A4276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2</w:t>
      </w:r>
      <w:r w:rsidR="00601924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2</w:t>
      </w:r>
      <w:r w:rsidR="0006755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финансовый год </w:t>
      </w:r>
    </w:p>
    <w:p w:rsidR="00D40AB8" w:rsidRPr="001124A7" w:rsidRDefault="00D40AB8" w:rsidP="00D40AB8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725146" w:rsidRPr="00D40AB8" w:rsidRDefault="00725146" w:rsidP="00725146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>Индекс: форма 4-РБП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>Круг представляющих лиц: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>Администратор бюджетных программ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: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>Управление природных ресурсов и</w:t>
      </w:r>
      <w:r w:rsidR="00C6724E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>регулирования природопользования Кызылординской области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 xml:space="preserve">Куда представляется: </w:t>
      </w:r>
      <w:r w:rsidR="0091458B">
        <w:rPr>
          <w:rFonts w:ascii="Times New Roman" w:hAnsi="Times New Roman" w:cs="Times New Roman"/>
          <w:sz w:val="20"/>
          <w:szCs w:val="20"/>
          <w:lang w:val="kk-KZ"/>
        </w:rPr>
        <w:t xml:space="preserve">Управление </w:t>
      </w:r>
      <w:r w:rsidR="00601924">
        <w:rPr>
          <w:rFonts w:ascii="Times New Roman" w:hAnsi="Times New Roman" w:cs="Times New Roman"/>
          <w:sz w:val="20"/>
          <w:szCs w:val="20"/>
          <w:lang w:val="kk-KZ"/>
        </w:rPr>
        <w:t xml:space="preserve">экономики и </w:t>
      </w:r>
      <w:r w:rsidR="0091458B">
        <w:rPr>
          <w:rFonts w:ascii="Times New Roman" w:hAnsi="Times New Roman" w:cs="Times New Roman"/>
          <w:sz w:val="20"/>
          <w:szCs w:val="20"/>
          <w:lang w:val="kk-KZ"/>
        </w:rPr>
        <w:t>финансов области</w:t>
      </w:r>
      <w:r w:rsidRPr="00D40AB8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40AB8" w:rsidRPr="007140E0" w:rsidRDefault="00D40AB8" w:rsidP="00D40AB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 xml:space="preserve">Периодичность: </w:t>
      </w:r>
      <w:r w:rsidRPr="007140E0">
        <w:rPr>
          <w:rFonts w:ascii="Times New Roman" w:hAnsi="Times New Roman" w:cs="Times New Roman"/>
          <w:sz w:val="20"/>
          <w:szCs w:val="20"/>
        </w:rPr>
        <w:t>годовая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 xml:space="preserve">Срок представления: </w:t>
      </w:r>
      <w:r w:rsidRPr="007140E0">
        <w:rPr>
          <w:rFonts w:ascii="Times New Roman" w:hAnsi="Times New Roman" w:cs="Times New Roman"/>
          <w:sz w:val="20"/>
          <w:szCs w:val="20"/>
        </w:rPr>
        <w:t>до 1 февраля года, следующего за отчетным финансовым годом</w:t>
      </w:r>
    </w:p>
    <w:p w:rsidR="003367EE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367E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Код и наименование администратора бюджетной программы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Pr="003367E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2542510 </w:t>
      </w:r>
      <w:r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>Управление природных ресурсов и</w:t>
      </w:r>
      <w:r w:rsidR="00AC08DF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 xml:space="preserve">регулирования </w:t>
      </w:r>
      <w:r w:rsidR="00FB7586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 xml:space="preserve">природопользования </w:t>
      </w:r>
      <w:r w:rsidR="00FB7586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>Кызылординской области</w:t>
      </w:r>
      <w:r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367EE" w:rsidRPr="007C612C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2568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Код и наименование бюджетной программы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25400</w:t>
      </w:r>
      <w:r w:rsidR="003A01E6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6</w:t>
      </w:r>
      <w:r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"</w:t>
      </w:r>
      <w:r w:rsidR="00D5694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Охрана животного мира</w:t>
      </w:r>
      <w:r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"</w:t>
      </w:r>
      <w:r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010DFB" w:rsidRPr="007C612C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Вид бюджетной программы:</w:t>
      </w:r>
      <w:r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зависимости от уровня государст</w:t>
      </w:r>
      <w:r w:rsidR="00010DFB"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венного управления</w:t>
      </w:r>
      <w:r w:rsidR="00010DFB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: областной</w:t>
      </w:r>
    </w:p>
    <w:p w:rsidR="002568E0" w:rsidRPr="007C612C" w:rsidRDefault="003367EE" w:rsidP="0001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зависимости от содержания</w:t>
      </w:r>
      <w:r w:rsidR="002568E0" w:rsidRPr="007C612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  <w:r w:rsidR="002568E0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568E0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реализация  государственных функций,  </w:t>
      </w:r>
      <w:proofErr w:type="gramStart"/>
      <w:r w:rsidR="002568E0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полномочия</w:t>
      </w:r>
      <w:proofErr w:type="gramEnd"/>
      <w:r w:rsidR="00A16E6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="002568E0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вытекающие из предоставления государственных услуг</w:t>
      </w:r>
    </w:p>
    <w:p w:rsidR="00010DFB" w:rsidRPr="007C612C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зависимости от способа реализации</w:t>
      </w:r>
      <w:r w:rsidR="00010DFB" w:rsidRPr="007C612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</w:p>
    <w:p w:rsidR="003367EE" w:rsidRPr="007C612C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текущая</w:t>
      </w:r>
      <w:proofErr w:type="gramEnd"/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развития</w:t>
      </w:r>
      <w:r w:rsidR="00010DFB" w:rsidRPr="007C612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  <w:r w:rsidR="00010DFB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текущая</w:t>
      </w:r>
      <w:r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A14151" w:rsidRDefault="003367EE" w:rsidP="00A14151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Цель бюджетной программы</w:t>
      </w:r>
      <w:r w:rsidR="002568E0" w:rsidRPr="007C612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  <w:r w:rsidR="00BE44D0" w:rsidRPr="007C612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  <w:r w:rsidR="00FB75DB" w:rsidRPr="00FB75D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</w:t>
      </w:r>
      <w:r w:rsidR="00A14151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рганизация </w:t>
      </w:r>
      <w:r w:rsidR="00A14151" w:rsidRPr="007C612C">
        <w:rPr>
          <w:rFonts w:ascii="Times New Roman" w:hAnsi="Times New Roman" w:cs="Times New Roman"/>
          <w:sz w:val="20"/>
          <w:szCs w:val="20"/>
          <w:lang w:val="kk-KZ" w:eastAsia="ru-RU"/>
        </w:rPr>
        <w:t>дополнительного кормления диких животных, проведение мероприятии по регулированию численности хищных животных и развитие рыбного хозяйства</w:t>
      </w:r>
      <w:r w:rsidR="00A14151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 на  территории области</w:t>
      </w:r>
    </w:p>
    <w:p w:rsidR="003367EE" w:rsidRDefault="003367EE" w:rsidP="00575F15">
      <w:pPr>
        <w:pStyle w:val="a3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BE44D0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Описание бюджетной программы</w:t>
      </w:r>
      <w:r w:rsidR="00BE44D0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FB75DB" w:rsidRPr="00FB75D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К</w:t>
      </w:r>
      <w:r w:rsidR="00A14151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он</w:t>
      </w:r>
      <w:r w:rsidR="00575F15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т</w:t>
      </w:r>
      <w:r w:rsidR="00A14151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рол</w:t>
      </w:r>
      <w:r w:rsidR="003019D4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ь</w:t>
      </w:r>
      <w:r w:rsidR="00A14151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рационального использования</w:t>
      </w:r>
      <w:r w:rsidR="00575F15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животного мира области сохраняя их</w:t>
      </w:r>
      <w:r w:rsid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="00575F15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разнообразие</w:t>
      </w:r>
      <w:r w:rsidR="00575F15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  <w:r w:rsidR="00A14151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</w:p>
    <w:p w:rsidR="00601924" w:rsidRDefault="00601924" w:rsidP="00F159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01924" w:rsidRDefault="00601924" w:rsidP="00F159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pPr w:leftFromText="180" w:rightFromText="180" w:vertAnchor="text" w:horzAnchor="margin" w:tblpX="-34" w:tblpY="9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43"/>
        <w:gridCol w:w="992"/>
        <w:gridCol w:w="992"/>
        <w:gridCol w:w="1134"/>
        <w:gridCol w:w="1276"/>
        <w:gridCol w:w="1559"/>
      </w:tblGrid>
      <w:tr w:rsidR="00601924" w:rsidRPr="00401DCB" w:rsidTr="00BF7E7C">
        <w:trPr>
          <w:trHeight w:val="269"/>
        </w:trPr>
        <w:tc>
          <w:tcPr>
            <w:tcW w:w="9781" w:type="dxa"/>
            <w:gridSpan w:val="7"/>
            <w:vAlign w:val="center"/>
          </w:tcPr>
          <w:p w:rsidR="00601924" w:rsidRPr="00401DCB" w:rsidRDefault="00601924" w:rsidP="0060192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Расходы по бюджетной программе</w:t>
            </w:r>
            <w:r w:rsidRPr="00401DC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всего</w:t>
            </w:r>
          </w:p>
        </w:tc>
      </w:tr>
      <w:tr w:rsidR="00601924" w:rsidRPr="00CD36E4" w:rsidTr="008E15B1">
        <w:trPr>
          <w:trHeight w:val="1932"/>
        </w:trPr>
        <w:tc>
          <w:tcPr>
            <w:tcW w:w="3085" w:type="dxa"/>
            <w:vAlign w:val="center"/>
          </w:tcPr>
          <w:p w:rsidR="00601924" w:rsidRPr="00601924" w:rsidRDefault="00601924" w:rsidP="00601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Расходы по бюджетной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п</w:t>
            </w:r>
            <w:proofErr w:type="spell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рограмм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</w:p>
        </w:tc>
        <w:tc>
          <w:tcPr>
            <w:tcW w:w="743" w:type="dxa"/>
            <w:vAlign w:val="center"/>
          </w:tcPr>
          <w:p w:rsidR="00601924" w:rsidRPr="00DB1272" w:rsidRDefault="00601924" w:rsidP="0060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601924" w:rsidRPr="00DB1272" w:rsidRDefault="00601924" w:rsidP="0060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601924" w:rsidRPr="00DB1272" w:rsidRDefault="00601924" w:rsidP="0060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134" w:type="dxa"/>
            <w:vAlign w:val="center"/>
          </w:tcPr>
          <w:p w:rsidR="00601924" w:rsidRPr="00DB1272" w:rsidRDefault="00601924" w:rsidP="0060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Отклон</w:t>
            </w:r>
            <w:proofErr w:type="gram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</w:p>
          <w:p w:rsidR="00601924" w:rsidRPr="00DB1272" w:rsidRDefault="00601924" w:rsidP="0060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601924" w:rsidRPr="00DB1272" w:rsidRDefault="00601924" w:rsidP="0060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601924" w:rsidRPr="00DB1272" w:rsidRDefault="00601924" w:rsidP="0060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601924" w:rsidRPr="00CD36E4" w:rsidTr="008E15B1">
        <w:tc>
          <w:tcPr>
            <w:tcW w:w="3085" w:type="dxa"/>
            <w:vAlign w:val="center"/>
          </w:tcPr>
          <w:p w:rsidR="00601924" w:rsidRPr="00CD36E4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43" w:type="dxa"/>
          </w:tcPr>
          <w:p w:rsidR="00601924" w:rsidRPr="00CD36E4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601924" w:rsidRPr="00CD36E4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601924" w:rsidRPr="00CD36E4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601924" w:rsidRPr="00CD36E4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601924" w:rsidRPr="00CD36E4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601924" w:rsidRPr="00CD36E4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D36E4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601924" w:rsidRPr="0091389F" w:rsidTr="008E15B1">
        <w:trPr>
          <w:trHeight w:val="361"/>
        </w:trPr>
        <w:tc>
          <w:tcPr>
            <w:tcW w:w="3085" w:type="dxa"/>
          </w:tcPr>
          <w:p w:rsidR="00601924" w:rsidRPr="0094558F" w:rsidRDefault="00601924" w:rsidP="000D4A4A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По подпрограмме 254 00</w:t>
            </w:r>
            <w:r w:rsidR="000D4A4A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01</w:t>
            </w:r>
            <w:r w:rsidRPr="006019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</w:tcPr>
          <w:p w:rsidR="00601924" w:rsidRPr="00601924" w:rsidRDefault="00601924" w:rsidP="00601924">
            <w:pPr>
              <w:jc w:val="center"/>
            </w:pPr>
            <w:r w:rsidRPr="00601924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2" w:type="dxa"/>
            <w:vAlign w:val="center"/>
          </w:tcPr>
          <w:p w:rsidR="00601924" w:rsidRPr="00A350B6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979BE">
              <w:rPr>
                <w:rFonts w:ascii="Times New Roman" w:hAnsi="Times New Roman"/>
                <w:sz w:val="20"/>
                <w:szCs w:val="20"/>
                <w:lang w:val="kk-KZ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992" w:type="dxa"/>
            <w:vAlign w:val="center"/>
          </w:tcPr>
          <w:p w:rsidR="00601924" w:rsidRPr="006B0165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2629</w:t>
            </w:r>
          </w:p>
        </w:tc>
        <w:tc>
          <w:tcPr>
            <w:tcW w:w="1134" w:type="dxa"/>
            <w:vAlign w:val="center"/>
          </w:tcPr>
          <w:p w:rsidR="00601924" w:rsidRPr="006B0165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601924" w:rsidRPr="0094558F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601924" w:rsidRPr="0091389F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601924" w:rsidRPr="0091389F" w:rsidTr="008E15B1">
        <w:trPr>
          <w:trHeight w:val="361"/>
        </w:trPr>
        <w:tc>
          <w:tcPr>
            <w:tcW w:w="3085" w:type="dxa"/>
          </w:tcPr>
          <w:p w:rsidR="00601924" w:rsidRPr="00601924" w:rsidRDefault="00601924" w:rsidP="000D4A4A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По подпрограмме  254 00</w:t>
            </w:r>
            <w:r w:rsidR="000D4A4A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015</w:t>
            </w:r>
          </w:p>
        </w:tc>
        <w:tc>
          <w:tcPr>
            <w:tcW w:w="743" w:type="dxa"/>
          </w:tcPr>
          <w:p w:rsidR="00601924" w:rsidRPr="00601924" w:rsidRDefault="00601924" w:rsidP="00601924">
            <w:pPr>
              <w:jc w:val="center"/>
            </w:pPr>
            <w:r w:rsidRPr="00601924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2" w:type="dxa"/>
            <w:vAlign w:val="center"/>
          </w:tcPr>
          <w:p w:rsidR="00601924" w:rsidRPr="006B0165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3452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79</w:t>
            </w:r>
            <w:r w:rsidRPr="00A3452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,3</w:t>
            </w:r>
          </w:p>
        </w:tc>
        <w:tc>
          <w:tcPr>
            <w:tcW w:w="992" w:type="dxa"/>
            <w:vAlign w:val="center"/>
          </w:tcPr>
          <w:p w:rsidR="00601924" w:rsidRPr="00BC4630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10179,2</w:t>
            </w:r>
          </w:p>
        </w:tc>
        <w:tc>
          <w:tcPr>
            <w:tcW w:w="1134" w:type="dxa"/>
            <w:vAlign w:val="center"/>
          </w:tcPr>
          <w:p w:rsidR="00601924" w:rsidRPr="0094558F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276" w:type="dxa"/>
            <w:vAlign w:val="center"/>
          </w:tcPr>
          <w:p w:rsidR="00601924" w:rsidRPr="0094558F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601924" w:rsidRPr="0091389F" w:rsidRDefault="00601924" w:rsidP="00601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остаток </w:t>
            </w:r>
          </w:p>
        </w:tc>
      </w:tr>
      <w:tr w:rsidR="00601924" w:rsidRPr="0091389F" w:rsidTr="008E15B1">
        <w:trPr>
          <w:trHeight w:val="376"/>
        </w:trPr>
        <w:tc>
          <w:tcPr>
            <w:tcW w:w="3085" w:type="dxa"/>
          </w:tcPr>
          <w:p w:rsidR="00601924" w:rsidRPr="0094558F" w:rsidRDefault="00601924" w:rsidP="000D4A4A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По подпрограмме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254 00</w:t>
            </w:r>
            <w:r w:rsidR="000D4A4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051</w:t>
            </w:r>
          </w:p>
        </w:tc>
        <w:tc>
          <w:tcPr>
            <w:tcW w:w="743" w:type="dxa"/>
          </w:tcPr>
          <w:p w:rsidR="00601924" w:rsidRPr="00601924" w:rsidRDefault="00601924" w:rsidP="00601924">
            <w:pPr>
              <w:jc w:val="center"/>
            </w:pPr>
            <w:r w:rsidRPr="00601924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2" w:type="dxa"/>
            <w:vAlign w:val="center"/>
          </w:tcPr>
          <w:p w:rsidR="00601924" w:rsidRPr="006B0165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31802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,9</w:t>
            </w:r>
          </w:p>
        </w:tc>
        <w:tc>
          <w:tcPr>
            <w:tcW w:w="992" w:type="dxa"/>
            <w:vAlign w:val="center"/>
          </w:tcPr>
          <w:p w:rsidR="00601924" w:rsidRPr="00AC15F0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31802</w:t>
            </w:r>
          </w:p>
        </w:tc>
        <w:tc>
          <w:tcPr>
            <w:tcW w:w="1134" w:type="dxa"/>
            <w:vAlign w:val="center"/>
          </w:tcPr>
          <w:p w:rsidR="00601924" w:rsidRPr="0094558F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0,9</w:t>
            </w:r>
          </w:p>
        </w:tc>
        <w:tc>
          <w:tcPr>
            <w:tcW w:w="1276" w:type="dxa"/>
            <w:vAlign w:val="center"/>
          </w:tcPr>
          <w:p w:rsidR="00601924" w:rsidRPr="0094558F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601924" w:rsidRPr="0091389F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остаток</w:t>
            </w:r>
          </w:p>
        </w:tc>
      </w:tr>
      <w:tr w:rsidR="00601924" w:rsidRPr="0091389F" w:rsidTr="008E15B1">
        <w:trPr>
          <w:trHeight w:val="376"/>
        </w:trPr>
        <w:tc>
          <w:tcPr>
            <w:tcW w:w="3085" w:type="dxa"/>
          </w:tcPr>
          <w:p w:rsidR="00601924" w:rsidRPr="00601924" w:rsidRDefault="00601924" w:rsidP="000D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По подрпограмме </w:t>
            </w:r>
            <w:r w:rsidRPr="006B01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254 00</w:t>
            </w:r>
            <w:r w:rsidR="000D4A4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  <w:bookmarkStart w:id="0" w:name="_GoBack"/>
            <w:bookmarkEnd w:id="0"/>
            <w:r w:rsidRPr="006B01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 05</w:t>
            </w:r>
            <w:r w:rsidRPr="00601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743" w:type="dxa"/>
          </w:tcPr>
          <w:p w:rsidR="00601924" w:rsidRPr="00601924" w:rsidRDefault="00601924" w:rsidP="00601924">
            <w:pPr>
              <w:jc w:val="center"/>
            </w:pPr>
            <w:r w:rsidRPr="00601924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2" w:type="dxa"/>
            <w:vAlign w:val="center"/>
          </w:tcPr>
          <w:p w:rsidR="00601924" w:rsidRPr="00177AA8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3162,5</w:t>
            </w:r>
          </w:p>
        </w:tc>
        <w:tc>
          <w:tcPr>
            <w:tcW w:w="992" w:type="dxa"/>
            <w:vAlign w:val="center"/>
          </w:tcPr>
          <w:p w:rsidR="00601924" w:rsidRPr="00AC15F0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3162,5</w:t>
            </w:r>
          </w:p>
        </w:tc>
        <w:tc>
          <w:tcPr>
            <w:tcW w:w="1134" w:type="dxa"/>
            <w:vAlign w:val="center"/>
          </w:tcPr>
          <w:p w:rsidR="00601924" w:rsidRPr="0094558F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601924" w:rsidRPr="0094558F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601924" w:rsidRPr="0091389F" w:rsidRDefault="00601924" w:rsidP="00BF7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601924" w:rsidRPr="00B92012" w:rsidTr="008E15B1">
        <w:tc>
          <w:tcPr>
            <w:tcW w:w="3085" w:type="dxa"/>
          </w:tcPr>
          <w:p w:rsidR="00601924" w:rsidRPr="00DB1272" w:rsidRDefault="00601924" w:rsidP="006019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Итого расходы по бюджетной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п</w:t>
            </w: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рограмм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е</w:t>
            </w: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43" w:type="dxa"/>
            <w:vAlign w:val="center"/>
          </w:tcPr>
          <w:p w:rsidR="00601924" w:rsidRPr="00DB1272" w:rsidRDefault="00601924" w:rsidP="00601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2" w:type="dxa"/>
            <w:vAlign w:val="center"/>
          </w:tcPr>
          <w:p w:rsidR="00601924" w:rsidRPr="006438FF" w:rsidRDefault="00601924" w:rsidP="00601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5979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47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773,7</w:t>
            </w:r>
          </w:p>
        </w:tc>
        <w:tc>
          <w:tcPr>
            <w:tcW w:w="992" w:type="dxa"/>
            <w:vAlign w:val="center"/>
          </w:tcPr>
          <w:p w:rsidR="00601924" w:rsidRPr="006560F3" w:rsidRDefault="00601924" w:rsidP="00601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47772,7</w:t>
            </w:r>
          </w:p>
        </w:tc>
        <w:tc>
          <w:tcPr>
            <w:tcW w:w="1134" w:type="dxa"/>
            <w:vAlign w:val="center"/>
          </w:tcPr>
          <w:p w:rsidR="00601924" w:rsidRPr="006560F3" w:rsidRDefault="00601924" w:rsidP="00601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1,0</w:t>
            </w:r>
          </w:p>
        </w:tc>
        <w:tc>
          <w:tcPr>
            <w:tcW w:w="1276" w:type="dxa"/>
            <w:vAlign w:val="center"/>
          </w:tcPr>
          <w:p w:rsidR="00601924" w:rsidRPr="006B0165" w:rsidRDefault="00601924" w:rsidP="00601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601924" w:rsidRPr="00B92012" w:rsidRDefault="00601924" w:rsidP="00601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остаток</w:t>
            </w:r>
          </w:p>
        </w:tc>
      </w:tr>
    </w:tbl>
    <w:p w:rsidR="00FB7586" w:rsidRPr="00FB7586" w:rsidRDefault="00FB7586" w:rsidP="00FB758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FB7586">
        <w:rPr>
          <w:rFonts w:ascii="Times New Roman" w:eastAsia="Calibri" w:hAnsi="Times New Roman" w:cs="Times New Roman"/>
          <w:b/>
          <w:sz w:val="20"/>
          <w:szCs w:val="20"/>
          <w:lang w:val="kk-KZ"/>
        </w:rPr>
        <w:lastRenderedPageBreak/>
        <w:t>Код и наименование бюджетной подпрограммы</w:t>
      </w:r>
      <w:r w:rsidRPr="00FB758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 011 </w:t>
      </w:r>
      <w:r w:rsidRPr="00FB7586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- «За счет трансфертов из республиканского бюджета»</w:t>
      </w:r>
    </w:p>
    <w:p w:rsidR="00FB7586" w:rsidRPr="00FB7586" w:rsidRDefault="00FB7586" w:rsidP="00FB758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FB7586">
        <w:rPr>
          <w:rFonts w:ascii="Times New Roman" w:eastAsia="Calibri" w:hAnsi="Times New Roman" w:cs="Times New Roman"/>
          <w:b/>
          <w:sz w:val="20"/>
          <w:szCs w:val="20"/>
          <w:lang w:val="kk-KZ"/>
        </w:rPr>
        <w:t>Вид бюджетной подпрограммы:</w:t>
      </w:r>
    </w:p>
    <w:p w:rsidR="00FB7586" w:rsidRPr="00FB7586" w:rsidRDefault="00FB7586" w:rsidP="00FB75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FB7586">
        <w:rPr>
          <w:rFonts w:ascii="Times New Roman" w:eastAsia="Calibri" w:hAnsi="Times New Roman" w:cs="Times New Roman"/>
          <w:b/>
          <w:sz w:val="20"/>
          <w:szCs w:val="20"/>
          <w:lang w:val="kk-KZ"/>
        </w:rPr>
        <w:t>П</w:t>
      </w:r>
      <w:r w:rsidRPr="00FB7586">
        <w:rPr>
          <w:rFonts w:ascii="Times New Roman" w:eastAsia="Calibri" w:hAnsi="Times New Roman" w:cs="Times New Roman"/>
          <w:b/>
          <w:sz w:val="20"/>
          <w:szCs w:val="20"/>
        </w:rPr>
        <w:t>о содержанию</w:t>
      </w:r>
      <w:r w:rsidRPr="00FB7586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: </w:t>
      </w:r>
      <w:r w:rsidRPr="00FB7586">
        <w:rPr>
          <w:rFonts w:ascii="Times New Roman" w:eastAsia="Calibri" w:hAnsi="Times New Roman" w:cs="Times New Roman"/>
          <w:sz w:val="20"/>
          <w:szCs w:val="20"/>
          <w:lang w:val="kk-KZ"/>
        </w:rPr>
        <w:t>Трансферты и бюджетные субсидий</w:t>
      </w:r>
    </w:p>
    <w:p w:rsidR="00FB7586" w:rsidRPr="00FB7586" w:rsidRDefault="00FB7586" w:rsidP="00FB758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FB7586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Текущий/развитие: </w:t>
      </w:r>
      <w:r w:rsidRPr="00FB7586">
        <w:rPr>
          <w:rFonts w:ascii="Times New Roman" w:eastAsia="Calibri" w:hAnsi="Times New Roman" w:cs="Times New Roman"/>
          <w:sz w:val="20"/>
          <w:szCs w:val="20"/>
          <w:lang w:val="kk-KZ"/>
        </w:rPr>
        <w:t>Текущий</w:t>
      </w:r>
    </w:p>
    <w:p w:rsidR="00FB7586" w:rsidRPr="00FB7586" w:rsidRDefault="00FB7586" w:rsidP="00FB7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</w:pPr>
      <w:r w:rsidRPr="00FB758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Описание бюджетной подпрограммы: </w:t>
      </w:r>
      <w:r w:rsidRPr="00FB7586">
        <w:rPr>
          <w:rFonts w:ascii="Times New Roman" w:eastAsia="Times New Roman" w:hAnsi="Times New Roman" w:cs="Times New Roman"/>
          <w:color w:val="202124"/>
          <w:sz w:val="20"/>
          <w:szCs w:val="20"/>
          <w:lang w:eastAsia="ru-RU"/>
        </w:rPr>
        <w:t xml:space="preserve">Расходы на </w:t>
      </w:r>
      <w:r w:rsidRPr="00FB75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повышение заработной </w:t>
      </w:r>
      <w:r w:rsidRPr="00FB7586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FB75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платы </w:t>
      </w:r>
      <w:r w:rsidRPr="00FB7586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гражданским  служащим, </w:t>
      </w:r>
      <w:r w:rsidRPr="00FB758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работникам организаций, за счет средств государственного бюджета, работникам государственных</w:t>
      </w:r>
      <w:r w:rsidRPr="00FB7586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казенных</w:t>
      </w:r>
      <w:r w:rsidRPr="00FB75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предприятий</w:t>
      </w:r>
      <w:r w:rsidRPr="00FB7586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,</w:t>
      </w:r>
    </w:p>
    <w:p w:rsidR="00FB7586" w:rsidRPr="00FB7586" w:rsidRDefault="00FB7586" w:rsidP="00FB758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1134"/>
        <w:gridCol w:w="992"/>
        <w:gridCol w:w="1134"/>
        <w:gridCol w:w="1559"/>
      </w:tblGrid>
      <w:tr w:rsidR="00FB7586" w:rsidRPr="00FB7586" w:rsidTr="001B65C3">
        <w:trPr>
          <w:trHeight w:val="1932"/>
        </w:trPr>
        <w:tc>
          <w:tcPr>
            <w:tcW w:w="3227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</w:t>
            </w:r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прямого</w:t>
            </w:r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результата</w:t>
            </w:r>
          </w:p>
        </w:tc>
        <w:tc>
          <w:tcPr>
            <w:tcW w:w="850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1134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Отклон</w:t>
            </w:r>
            <w:proofErr w:type="gramStart"/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proofErr w:type="spellEnd"/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gramEnd"/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</w:t>
            </w:r>
            <w:proofErr w:type="spellEnd"/>
          </w:p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(гр.4 – гр. 3</w:t>
            </w:r>
            <w:proofErr w:type="gramEnd"/>
          </w:p>
        </w:tc>
        <w:tc>
          <w:tcPr>
            <w:tcW w:w="1134" w:type="dxa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Причины </w:t>
            </w:r>
            <w:proofErr w:type="spellStart"/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недостижения</w:t>
            </w:r>
            <w:proofErr w:type="spellEnd"/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или перевыполнения  результатов и </w:t>
            </w:r>
            <w:proofErr w:type="spellStart"/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неосвоения</w:t>
            </w:r>
            <w:proofErr w:type="spellEnd"/>
            <w:r w:rsidRPr="00FB75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FB7586" w:rsidRPr="00FB7586" w:rsidTr="001B65C3">
        <w:tc>
          <w:tcPr>
            <w:tcW w:w="3227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FB7586" w:rsidRPr="00FB7586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B758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1B65C3" w:rsidRPr="00FB7586" w:rsidTr="001B65C3">
        <w:tc>
          <w:tcPr>
            <w:tcW w:w="3227" w:type="dxa"/>
          </w:tcPr>
          <w:p w:rsidR="001B65C3" w:rsidRPr="00834A61" w:rsidRDefault="001B65C3" w:rsidP="008E1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202124"/>
                <w:sz w:val="20"/>
                <w:szCs w:val="20"/>
                <w:lang w:eastAsia="ru-RU"/>
              </w:rPr>
            </w:pPr>
            <w:r w:rsidRPr="00834A61">
              <w:rPr>
                <w:rFonts w:ascii="Times New Roman" w:eastAsia="Times New Roman" w:hAnsi="Times New Roman"/>
                <w:color w:val="202124"/>
                <w:sz w:val="20"/>
                <w:szCs w:val="20"/>
                <w:lang w:eastAsia="ru-RU"/>
              </w:rPr>
              <w:t xml:space="preserve">Расходы на </w:t>
            </w:r>
            <w:r w:rsidRPr="00834A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повышение заработной </w:t>
            </w:r>
            <w:r w:rsidRPr="00834A61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834A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платы </w:t>
            </w:r>
            <w:r w:rsidR="008E15B1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834A61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гражданским  служащим</w:t>
            </w:r>
          </w:p>
        </w:tc>
        <w:tc>
          <w:tcPr>
            <w:tcW w:w="850" w:type="dxa"/>
            <w:vAlign w:val="center"/>
          </w:tcPr>
          <w:p w:rsidR="001B65C3" w:rsidRPr="00834A61" w:rsidRDefault="001B65C3" w:rsidP="001B6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834A61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ед.</w:t>
            </w:r>
          </w:p>
        </w:tc>
        <w:tc>
          <w:tcPr>
            <w:tcW w:w="993" w:type="dxa"/>
            <w:vAlign w:val="center"/>
          </w:tcPr>
          <w:p w:rsidR="001B65C3" w:rsidRPr="001B65C3" w:rsidRDefault="001B65C3" w:rsidP="001B65C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vAlign w:val="center"/>
          </w:tcPr>
          <w:p w:rsidR="001B65C3" w:rsidRPr="001B65C3" w:rsidRDefault="001B65C3" w:rsidP="001B65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992" w:type="dxa"/>
            <w:vAlign w:val="center"/>
          </w:tcPr>
          <w:p w:rsidR="001B65C3" w:rsidRPr="001B65C3" w:rsidRDefault="001B65C3" w:rsidP="001B65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1B65C3" w:rsidRPr="00FB7586" w:rsidRDefault="001B65C3" w:rsidP="001B65C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1B65C3" w:rsidRPr="001B65C3" w:rsidRDefault="001B65C3" w:rsidP="001B6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</w:tbl>
    <w:p w:rsidR="00FB7586" w:rsidRPr="00FB7586" w:rsidRDefault="00FB7586" w:rsidP="00FB758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1134"/>
        <w:gridCol w:w="992"/>
        <w:gridCol w:w="1134"/>
        <w:gridCol w:w="1559"/>
      </w:tblGrid>
      <w:tr w:rsidR="00FB7586" w:rsidRPr="00FB7586" w:rsidTr="00BF7E7C">
        <w:trPr>
          <w:trHeight w:val="1932"/>
        </w:trPr>
        <w:tc>
          <w:tcPr>
            <w:tcW w:w="3227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бюджетной подпрограмм</w:t>
            </w: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</w:p>
        </w:tc>
        <w:tc>
          <w:tcPr>
            <w:tcW w:w="850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</w:t>
            </w:r>
            <w:proofErr w:type="gramStart"/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</w:p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(гр.4 – гр. 3</w:t>
            </w:r>
            <w:proofErr w:type="gramEnd"/>
          </w:p>
        </w:tc>
        <w:tc>
          <w:tcPr>
            <w:tcW w:w="1134" w:type="dxa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FB7586" w:rsidRPr="00FB7586" w:rsidTr="00BF7E7C">
        <w:tc>
          <w:tcPr>
            <w:tcW w:w="3227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FB7586" w:rsidRPr="00FB7586" w:rsidTr="00BF7E7C">
        <w:tc>
          <w:tcPr>
            <w:tcW w:w="3227" w:type="dxa"/>
            <w:vAlign w:val="center"/>
          </w:tcPr>
          <w:p w:rsidR="00FB7586" w:rsidRPr="001B65C3" w:rsidRDefault="003545BC" w:rsidP="00FB7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246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Целевые текущие трансферты областным бюджетам, бюджетам городов республиканского значения, столицы на повышение заработной платы отдельных категорий гражданских служащих, работников организаций, содержащихся за счет средств государственного бюджета, работников казенных предприятий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. За счет средств республиканского бюджета</w:t>
            </w:r>
          </w:p>
        </w:tc>
        <w:tc>
          <w:tcPr>
            <w:tcW w:w="850" w:type="dxa"/>
            <w:vAlign w:val="center"/>
          </w:tcPr>
          <w:p w:rsidR="00FB7586" w:rsidRPr="001B65C3" w:rsidRDefault="001B65C3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2629</w:t>
            </w:r>
          </w:p>
        </w:tc>
        <w:tc>
          <w:tcPr>
            <w:tcW w:w="993" w:type="dxa"/>
            <w:vAlign w:val="center"/>
          </w:tcPr>
          <w:p w:rsidR="00FB7586" w:rsidRPr="001B65C3" w:rsidRDefault="001B65C3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2629</w:t>
            </w:r>
          </w:p>
        </w:tc>
        <w:tc>
          <w:tcPr>
            <w:tcW w:w="1134" w:type="dxa"/>
            <w:vAlign w:val="center"/>
          </w:tcPr>
          <w:p w:rsidR="00FB7586" w:rsidRPr="001B65C3" w:rsidRDefault="001B65C3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FB7586" w:rsidRPr="001B65C3" w:rsidRDefault="001B65C3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B65C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59" w:type="dxa"/>
            <w:vAlign w:val="center"/>
          </w:tcPr>
          <w:p w:rsidR="00FB7586" w:rsidRPr="001B65C3" w:rsidRDefault="00FB7586" w:rsidP="00FB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1B65C3" w:rsidRPr="00FB7586" w:rsidTr="00BF7E7C">
        <w:tc>
          <w:tcPr>
            <w:tcW w:w="3227" w:type="dxa"/>
          </w:tcPr>
          <w:p w:rsidR="001B65C3" w:rsidRPr="001B65C3" w:rsidRDefault="001B65C3" w:rsidP="001B6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5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Итого расходы по бюджетной подпрограмме</w:t>
            </w:r>
            <w:r w:rsidRPr="001B6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B65C3" w:rsidRPr="001B65C3" w:rsidRDefault="001B65C3" w:rsidP="001B6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1B65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2629</w:t>
            </w:r>
          </w:p>
        </w:tc>
        <w:tc>
          <w:tcPr>
            <w:tcW w:w="993" w:type="dxa"/>
            <w:vAlign w:val="center"/>
          </w:tcPr>
          <w:p w:rsidR="001B65C3" w:rsidRPr="001B65C3" w:rsidRDefault="001B65C3" w:rsidP="001B6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1B65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2629</w:t>
            </w:r>
          </w:p>
        </w:tc>
        <w:tc>
          <w:tcPr>
            <w:tcW w:w="1134" w:type="dxa"/>
            <w:vAlign w:val="center"/>
          </w:tcPr>
          <w:p w:rsidR="001B65C3" w:rsidRPr="001B65C3" w:rsidRDefault="001B65C3" w:rsidP="001B6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1B65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1B65C3" w:rsidRPr="001B65C3" w:rsidRDefault="001B65C3" w:rsidP="001B6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1B65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1B65C3" w:rsidRPr="001B65C3" w:rsidRDefault="001B65C3" w:rsidP="001B6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559" w:type="dxa"/>
            <w:vAlign w:val="center"/>
          </w:tcPr>
          <w:p w:rsidR="001B65C3" w:rsidRPr="001B65C3" w:rsidRDefault="001B65C3" w:rsidP="001B6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</w:tbl>
    <w:p w:rsidR="00FB7586" w:rsidRPr="00FB7586" w:rsidRDefault="00FB7586" w:rsidP="00FB758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val="kk-KZ"/>
        </w:rPr>
      </w:pPr>
    </w:p>
    <w:p w:rsidR="00601924" w:rsidRDefault="00601924" w:rsidP="00F159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1B65C3" w:rsidRPr="001B65C3" w:rsidRDefault="001B65C3" w:rsidP="001B65C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1B65C3">
        <w:rPr>
          <w:rFonts w:ascii="Times New Roman" w:eastAsia="Calibri" w:hAnsi="Times New Roman" w:cs="Times New Roman"/>
          <w:b/>
          <w:sz w:val="20"/>
          <w:szCs w:val="20"/>
          <w:lang w:val="kk-KZ"/>
        </w:rPr>
        <w:t>Код и наименование бюджетной подпрограммы: 015 – «</w:t>
      </w:r>
      <w:r w:rsidRPr="001B65C3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счет средств местного бюджета</w:t>
      </w:r>
      <w:r w:rsidRPr="001B65C3">
        <w:rPr>
          <w:rFonts w:ascii="Times New Roman" w:eastAsia="Calibri" w:hAnsi="Times New Roman" w:cs="Times New Roman"/>
          <w:b/>
          <w:sz w:val="20"/>
          <w:szCs w:val="20"/>
          <w:lang w:val="kk-KZ"/>
        </w:rPr>
        <w:t>»</w:t>
      </w:r>
    </w:p>
    <w:p w:rsidR="001B65C3" w:rsidRPr="001B65C3" w:rsidRDefault="001B65C3" w:rsidP="001B65C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1B65C3">
        <w:rPr>
          <w:rFonts w:ascii="Times New Roman" w:eastAsia="Calibri" w:hAnsi="Times New Roman" w:cs="Times New Roman"/>
          <w:b/>
          <w:sz w:val="20"/>
          <w:szCs w:val="20"/>
          <w:lang w:val="kk-KZ"/>
        </w:rPr>
        <w:t>Вид бюджетной подпрограммы:</w:t>
      </w:r>
    </w:p>
    <w:p w:rsidR="001B65C3" w:rsidRPr="001B65C3" w:rsidRDefault="001B65C3" w:rsidP="001B65C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1B65C3">
        <w:rPr>
          <w:rFonts w:ascii="Times New Roman" w:eastAsia="Calibri" w:hAnsi="Times New Roman" w:cs="Times New Roman"/>
          <w:b/>
          <w:sz w:val="20"/>
          <w:szCs w:val="20"/>
          <w:lang w:val="kk-KZ"/>
        </w:rPr>
        <w:t>п</w:t>
      </w:r>
      <w:r w:rsidRPr="001B65C3">
        <w:rPr>
          <w:rFonts w:ascii="Times New Roman" w:eastAsia="Calibri" w:hAnsi="Times New Roman" w:cs="Times New Roman"/>
          <w:b/>
          <w:sz w:val="20"/>
          <w:szCs w:val="20"/>
        </w:rPr>
        <w:t>о содержанию</w:t>
      </w:r>
      <w:r w:rsidRPr="001B65C3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: </w:t>
      </w:r>
      <w:r w:rsidRPr="001B65C3">
        <w:rPr>
          <w:rFonts w:ascii="Times New Roman" w:eastAsia="Calibri" w:hAnsi="Times New Roman" w:cs="Times New Roman"/>
          <w:sz w:val="20"/>
          <w:szCs w:val="20"/>
          <w:lang w:val="kk-KZ"/>
        </w:rPr>
        <w:t>О</w:t>
      </w:r>
      <w:proofErr w:type="spellStart"/>
      <w:r w:rsidRPr="001B65C3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существление</w:t>
      </w:r>
      <w:proofErr w:type="spellEnd"/>
      <w:r w:rsidRPr="001B65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государственных функций, полномочий и оказание вытекающих из них государственных услуг</w:t>
      </w:r>
    </w:p>
    <w:p w:rsidR="001B65C3" w:rsidRPr="001B65C3" w:rsidRDefault="001B65C3" w:rsidP="001B65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1B65C3">
        <w:rPr>
          <w:rFonts w:ascii="Times New Roman" w:eastAsia="Calibri" w:hAnsi="Times New Roman" w:cs="Times New Roman"/>
          <w:b/>
          <w:sz w:val="20"/>
          <w:szCs w:val="20"/>
          <w:lang w:val="kk-KZ"/>
        </w:rPr>
        <w:t xml:space="preserve">Текущий/развитие: </w:t>
      </w:r>
      <w:r w:rsidRPr="001B65C3">
        <w:rPr>
          <w:rFonts w:ascii="Times New Roman" w:eastAsia="Calibri" w:hAnsi="Times New Roman" w:cs="Times New Roman"/>
          <w:sz w:val="20"/>
          <w:szCs w:val="20"/>
          <w:lang w:val="kk-KZ"/>
        </w:rPr>
        <w:t>Текущий</w:t>
      </w:r>
    </w:p>
    <w:p w:rsidR="0065530B" w:rsidRDefault="001B65C3" w:rsidP="0065530B">
      <w:pPr>
        <w:pStyle w:val="a3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1B65C3">
        <w:rPr>
          <w:rFonts w:ascii="Times New Roman" w:eastAsia="Times New Roman" w:hAnsi="Times New Roman" w:cs="Courier New"/>
          <w:b/>
          <w:sz w:val="20"/>
          <w:szCs w:val="20"/>
          <w:lang w:val="kk-KZ" w:eastAsia="ru-RU"/>
        </w:rPr>
        <w:t xml:space="preserve">Описание бюджетной подпрограммы: </w:t>
      </w:r>
      <w:r w:rsidR="0065530B" w:rsidRPr="00FB75D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К</w:t>
      </w:r>
      <w:r w:rsidR="0065530B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онтрол</w:t>
      </w:r>
      <w:r w:rsidR="0065530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ь</w:t>
      </w:r>
      <w:r w:rsidR="0065530B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рационального использования животного мира области сохраняя их</w:t>
      </w:r>
      <w:r w:rsidR="0065530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="0065530B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разнообразие</w:t>
      </w:r>
      <w:r w:rsidR="0065530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 </w:t>
      </w:r>
    </w:p>
    <w:p w:rsidR="00601924" w:rsidRDefault="00601924" w:rsidP="00F159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992"/>
        <w:gridCol w:w="851"/>
        <w:gridCol w:w="992"/>
        <w:gridCol w:w="992"/>
        <w:gridCol w:w="1276"/>
        <w:gridCol w:w="1559"/>
      </w:tblGrid>
      <w:tr w:rsidR="008E15B1" w:rsidRPr="00AA0BFE" w:rsidTr="00EB7B62">
        <w:trPr>
          <w:trHeight w:val="1932"/>
        </w:trPr>
        <w:tc>
          <w:tcPr>
            <w:tcW w:w="3227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Показатели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прямого </w:t>
            </w: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</w:t>
            </w:r>
            <w:proofErr w:type="gram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</w:p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8E15B1" w:rsidRPr="00AA0BFE" w:rsidTr="00EB7B62">
        <w:tc>
          <w:tcPr>
            <w:tcW w:w="3227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8E15B1" w:rsidRPr="00AA0BFE" w:rsidTr="00EB7B62">
        <w:trPr>
          <w:trHeight w:val="269"/>
        </w:trPr>
        <w:tc>
          <w:tcPr>
            <w:tcW w:w="3227" w:type="dxa"/>
            <w:shd w:val="clear" w:color="auto" w:fill="FFFFFF" w:themeFill="background1"/>
          </w:tcPr>
          <w:p w:rsidR="008E15B1" w:rsidRPr="00517277" w:rsidRDefault="008E15B1" w:rsidP="008E15B1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Материально-техническое оснащение</w:t>
            </w:r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>ко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ммунального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государственного </w:t>
            </w:r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>учреждения «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>Кызылординское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 областное специализированное учреждение государственной охраны животного мира»</w:t>
            </w:r>
            <w:r w:rsidR="00517277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val="kk-KZ" w:eastAsia="ru-RU"/>
              </w:rPr>
              <w:t>, в т.ч.:</w:t>
            </w:r>
          </w:p>
        </w:tc>
        <w:tc>
          <w:tcPr>
            <w:tcW w:w="992" w:type="dxa"/>
            <w:shd w:val="clear" w:color="auto" w:fill="auto"/>
          </w:tcPr>
          <w:p w:rsidR="008E15B1" w:rsidRPr="00C059EB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E15B1" w:rsidRPr="00AA0BFE" w:rsidRDefault="008E15B1" w:rsidP="008E15B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8E15B1" w:rsidRPr="00AA0BFE" w:rsidRDefault="008E15B1" w:rsidP="008E15B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8E15B1" w:rsidRPr="00AA0BFE" w:rsidRDefault="008E15B1" w:rsidP="008E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8E15B1" w:rsidRPr="00AA0BFE" w:rsidTr="00EB7B62">
        <w:tc>
          <w:tcPr>
            <w:tcW w:w="3227" w:type="dxa"/>
            <w:shd w:val="clear" w:color="auto" w:fill="FFFFFF" w:themeFill="background1"/>
          </w:tcPr>
          <w:p w:rsidR="008E15B1" w:rsidRPr="00AA0BFE" w:rsidRDefault="00A66946" w:rsidP="00BC4FDD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Приобретение батареи ИРИДИУМ</w:t>
            </w:r>
          </w:p>
        </w:tc>
        <w:tc>
          <w:tcPr>
            <w:tcW w:w="992" w:type="dxa"/>
            <w:shd w:val="clear" w:color="auto" w:fill="auto"/>
          </w:tcPr>
          <w:p w:rsidR="008E15B1" w:rsidRPr="00C059EB" w:rsidRDefault="00A66946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059EB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</w:tcPr>
          <w:p w:rsidR="008E15B1" w:rsidRPr="00AA0BFE" w:rsidRDefault="00A66946" w:rsidP="00EB7B6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A66946" w:rsidP="00A669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A66946" w:rsidP="00A66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8E15B1" w:rsidRPr="00AA0BFE" w:rsidTr="00A66946">
        <w:tc>
          <w:tcPr>
            <w:tcW w:w="3227" w:type="dxa"/>
            <w:shd w:val="clear" w:color="auto" w:fill="FFFFFF" w:themeFill="background1"/>
          </w:tcPr>
          <w:p w:rsidR="008E15B1" w:rsidRPr="00A66946" w:rsidRDefault="00A66946" w:rsidP="00BC4FDD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Техническое сопровождение программы 1С</w:t>
            </w:r>
          </w:p>
        </w:tc>
        <w:tc>
          <w:tcPr>
            <w:tcW w:w="992" w:type="dxa"/>
            <w:shd w:val="clear" w:color="auto" w:fill="auto"/>
          </w:tcPr>
          <w:p w:rsidR="008E15B1" w:rsidRPr="00C059EB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8E15B1" w:rsidRPr="00C059EB" w:rsidRDefault="00A66946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059EB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услуга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15B1" w:rsidRPr="00AA0BFE" w:rsidRDefault="00A66946" w:rsidP="00A669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5B1" w:rsidRPr="00AA0BFE" w:rsidRDefault="00A66946" w:rsidP="00A669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5B1" w:rsidRPr="00AA0BFE" w:rsidRDefault="00A66946" w:rsidP="00A66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5B1" w:rsidRDefault="008E15B1" w:rsidP="00A66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8E15B1" w:rsidRPr="00AA0BFE" w:rsidRDefault="008E15B1" w:rsidP="00A66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E15B1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8E15B1" w:rsidRPr="00AA0BFE" w:rsidTr="00EB7B62">
        <w:tc>
          <w:tcPr>
            <w:tcW w:w="3227" w:type="dxa"/>
            <w:shd w:val="clear" w:color="auto" w:fill="FFFFFF" w:themeFill="background1"/>
          </w:tcPr>
          <w:p w:rsidR="008E15B1" w:rsidRPr="00A66946" w:rsidRDefault="00A66946" w:rsidP="00BC4FDD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  <w:t>Замена масел автомашин</w:t>
            </w:r>
          </w:p>
        </w:tc>
        <w:tc>
          <w:tcPr>
            <w:tcW w:w="992" w:type="dxa"/>
            <w:shd w:val="clear" w:color="auto" w:fill="auto"/>
          </w:tcPr>
          <w:p w:rsidR="008E15B1" w:rsidRPr="00C059EB" w:rsidRDefault="00A66946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C059EB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услуга</w:t>
            </w:r>
          </w:p>
        </w:tc>
        <w:tc>
          <w:tcPr>
            <w:tcW w:w="851" w:type="dxa"/>
            <w:shd w:val="clear" w:color="auto" w:fill="auto"/>
          </w:tcPr>
          <w:p w:rsidR="008E15B1" w:rsidRPr="00AA0BFE" w:rsidRDefault="00A66946" w:rsidP="00A66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A66946" w:rsidP="00A669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A66946" w:rsidP="00A66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8E15B1" w:rsidRPr="00AA0BFE" w:rsidTr="00EB7B62">
        <w:trPr>
          <w:trHeight w:val="70"/>
        </w:trPr>
        <w:tc>
          <w:tcPr>
            <w:tcW w:w="3227" w:type="dxa"/>
            <w:shd w:val="clear" w:color="auto" w:fill="FFFFFF" w:themeFill="background1"/>
          </w:tcPr>
          <w:p w:rsidR="008E15B1" w:rsidRPr="00C059EB" w:rsidRDefault="00C059EB" w:rsidP="00BC4FDD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  <w:t xml:space="preserve">Обеспечение специальной одеждой </w:t>
            </w:r>
          </w:p>
        </w:tc>
        <w:tc>
          <w:tcPr>
            <w:tcW w:w="992" w:type="dxa"/>
            <w:shd w:val="clear" w:color="auto" w:fill="auto"/>
          </w:tcPr>
          <w:p w:rsidR="008E15B1" w:rsidRPr="00C059EB" w:rsidRDefault="00C059EB" w:rsidP="00C05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9EB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комплект</w:t>
            </w:r>
          </w:p>
        </w:tc>
        <w:tc>
          <w:tcPr>
            <w:tcW w:w="851" w:type="dxa"/>
            <w:shd w:val="clear" w:color="auto" w:fill="auto"/>
          </w:tcPr>
          <w:p w:rsidR="008E15B1" w:rsidRPr="00AA0BFE" w:rsidRDefault="00C059EB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C059EB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C059EB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8E15B1" w:rsidRPr="00AA0BFE" w:rsidTr="00EB7B62">
        <w:tc>
          <w:tcPr>
            <w:tcW w:w="3227" w:type="dxa"/>
            <w:shd w:val="clear" w:color="auto" w:fill="FFFFFF" w:themeFill="background1"/>
          </w:tcPr>
          <w:p w:rsidR="008E15B1" w:rsidRPr="00BC4FDD" w:rsidRDefault="00BC4FDD" w:rsidP="00BC4F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>Приобретение автомашины УАЗ-374195-05</w:t>
            </w:r>
          </w:p>
        </w:tc>
        <w:tc>
          <w:tcPr>
            <w:tcW w:w="992" w:type="dxa"/>
            <w:shd w:val="clear" w:color="auto" w:fill="auto"/>
          </w:tcPr>
          <w:p w:rsidR="008E15B1" w:rsidRPr="00BC4FDD" w:rsidRDefault="00BC4FDD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</w:tcPr>
          <w:p w:rsidR="008E15B1" w:rsidRPr="00AA0BFE" w:rsidRDefault="00BC4FDD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BC4FDD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BC4FDD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15B1" w:rsidRPr="00AA0BFE" w:rsidRDefault="00BC4FDD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  <w:lang w:val="kk-KZ"/>
              </w:rPr>
            </w:pPr>
          </w:p>
        </w:tc>
      </w:tr>
      <w:tr w:rsidR="008E15B1" w:rsidRPr="00AA0BFE" w:rsidTr="00EB7B62">
        <w:trPr>
          <w:trHeight w:val="70"/>
        </w:trPr>
        <w:tc>
          <w:tcPr>
            <w:tcW w:w="3227" w:type="dxa"/>
            <w:shd w:val="clear" w:color="auto" w:fill="FFFFFF" w:themeFill="background1"/>
          </w:tcPr>
          <w:p w:rsidR="008E15B1" w:rsidRPr="00BC4FDD" w:rsidRDefault="00BC4FDD" w:rsidP="00BC4FDD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 xml:space="preserve">Приобретение автомашины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val="en-US" w:eastAsia="ru-RU"/>
              </w:rPr>
              <w:t>TOYOTA</w:t>
            </w:r>
          </w:p>
        </w:tc>
        <w:tc>
          <w:tcPr>
            <w:tcW w:w="992" w:type="dxa"/>
            <w:shd w:val="clear" w:color="auto" w:fill="auto"/>
          </w:tcPr>
          <w:p w:rsidR="008E15B1" w:rsidRPr="00C059EB" w:rsidRDefault="00BC4FDD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</w:tcPr>
          <w:p w:rsidR="008E15B1" w:rsidRPr="00AA0BFE" w:rsidRDefault="00BC4FDD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BC4FDD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BC4FDD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15B1" w:rsidRPr="00BC4FDD" w:rsidRDefault="00BC4FDD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8E15B1" w:rsidRPr="00AA0BFE" w:rsidTr="00EB7B62">
        <w:tc>
          <w:tcPr>
            <w:tcW w:w="3227" w:type="dxa"/>
            <w:shd w:val="clear" w:color="auto" w:fill="FFFFFF" w:themeFill="background1"/>
          </w:tcPr>
          <w:p w:rsidR="008E15B1" w:rsidRPr="00AA0BFE" w:rsidRDefault="00BC4FDD" w:rsidP="00BC4FDD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  <w:t>Услуги связи</w:t>
            </w:r>
          </w:p>
        </w:tc>
        <w:tc>
          <w:tcPr>
            <w:tcW w:w="992" w:type="dxa"/>
            <w:shd w:val="clear" w:color="auto" w:fill="auto"/>
          </w:tcPr>
          <w:p w:rsidR="008E15B1" w:rsidRPr="00C059EB" w:rsidRDefault="00BC4FDD" w:rsidP="00BC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мес.</w:t>
            </w:r>
          </w:p>
        </w:tc>
        <w:tc>
          <w:tcPr>
            <w:tcW w:w="851" w:type="dxa"/>
            <w:shd w:val="clear" w:color="auto" w:fill="auto"/>
          </w:tcPr>
          <w:p w:rsidR="008E15B1" w:rsidRPr="00AA0BFE" w:rsidRDefault="008E15B1" w:rsidP="00BC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BC4FDD" w:rsidP="00BC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8E15B1" w:rsidRPr="00AA0BFE" w:rsidRDefault="00BC4FDD" w:rsidP="00BC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15B1" w:rsidRPr="00AA0BFE" w:rsidRDefault="00BC4FDD" w:rsidP="00BC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E15B1" w:rsidRPr="00AA0BFE" w:rsidRDefault="008E15B1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601924" w:rsidRDefault="00601924" w:rsidP="00F159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01924" w:rsidRDefault="00601924" w:rsidP="00F159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1134"/>
        <w:gridCol w:w="992"/>
        <w:gridCol w:w="1134"/>
        <w:gridCol w:w="1559"/>
      </w:tblGrid>
      <w:tr w:rsidR="00517277" w:rsidRPr="00DB1272" w:rsidTr="00EB7B62">
        <w:trPr>
          <w:trHeight w:val="1932"/>
        </w:trPr>
        <w:tc>
          <w:tcPr>
            <w:tcW w:w="3227" w:type="dxa"/>
            <w:vAlign w:val="center"/>
          </w:tcPr>
          <w:p w:rsidR="00517277" w:rsidRPr="00517277" w:rsidRDefault="00517277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Расходы по бюджетной подпрограмм</w:t>
            </w:r>
            <w:r w:rsidRPr="00517277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е</w:t>
            </w:r>
          </w:p>
        </w:tc>
        <w:tc>
          <w:tcPr>
            <w:tcW w:w="850" w:type="dxa"/>
            <w:vAlign w:val="center"/>
          </w:tcPr>
          <w:p w:rsidR="00517277" w:rsidRPr="00517277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517277" w:rsidRPr="00517277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134" w:type="dxa"/>
            <w:vAlign w:val="center"/>
          </w:tcPr>
          <w:p w:rsidR="00517277" w:rsidRPr="00517277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517277" w:rsidRPr="00517277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517277" w:rsidRPr="00517277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134" w:type="dxa"/>
          </w:tcPr>
          <w:p w:rsidR="00517277" w:rsidRPr="00517277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517277" w:rsidRPr="00517277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517277" w:rsidRPr="00DB1272" w:rsidTr="00EB7B62">
        <w:tc>
          <w:tcPr>
            <w:tcW w:w="3227" w:type="dxa"/>
            <w:vAlign w:val="center"/>
          </w:tcPr>
          <w:p w:rsidR="00517277" w:rsidRPr="00DB1272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517277" w:rsidRPr="00DB1272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517277" w:rsidRPr="00DB1272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517277" w:rsidRPr="00DB1272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517277" w:rsidRPr="00DB1272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517277" w:rsidRPr="00DB1272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517277" w:rsidRPr="00DB1272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517277" w:rsidRPr="00DB1272" w:rsidTr="00EB7B62">
        <w:tc>
          <w:tcPr>
            <w:tcW w:w="3227" w:type="dxa"/>
            <w:shd w:val="clear" w:color="auto" w:fill="FFFFFF" w:themeFill="background1"/>
          </w:tcPr>
          <w:p w:rsidR="00517277" w:rsidRPr="00DB1272" w:rsidRDefault="00517277" w:rsidP="00517277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Материально-техническое оснащение</w:t>
            </w:r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>ко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ммунального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государственного </w:t>
            </w:r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>учреждения «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>Кызылординское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 областное специализированное учреждение государственной охраны животного мира»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17277" w:rsidRPr="00DB1272" w:rsidRDefault="00517277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17277" w:rsidRPr="00DB1272" w:rsidRDefault="00517277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10179,3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17277" w:rsidRPr="00DB1272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10179,2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17277" w:rsidRPr="00DB1272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17277" w:rsidRPr="00DB1272" w:rsidRDefault="00517277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17277" w:rsidRPr="00DB1272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остаток </w:t>
            </w:r>
          </w:p>
          <w:p w:rsidR="00517277" w:rsidRPr="00DB1272" w:rsidRDefault="00517277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517277" w:rsidRPr="00DB1272" w:rsidTr="00EB7B62">
        <w:tc>
          <w:tcPr>
            <w:tcW w:w="3227" w:type="dxa"/>
          </w:tcPr>
          <w:p w:rsidR="00517277" w:rsidRPr="00DB1272" w:rsidRDefault="00517277" w:rsidP="00BE62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Итого расходы по бюджетной подпрограмм</w:t>
            </w:r>
            <w:r w:rsidR="00BE62C9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е</w:t>
            </w: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517277" w:rsidRPr="00DB1272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517277" w:rsidRPr="00517277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1727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10179,3</w:t>
            </w:r>
          </w:p>
        </w:tc>
        <w:tc>
          <w:tcPr>
            <w:tcW w:w="1134" w:type="dxa"/>
            <w:vAlign w:val="center"/>
          </w:tcPr>
          <w:p w:rsidR="00517277" w:rsidRPr="00517277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1727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10179,2</w:t>
            </w:r>
          </w:p>
        </w:tc>
        <w:tc>
          <w:tcPr>
            <w:tcW w:w="992" w:type="dxa"/>
            <w:vAlign w:val="center"/>
          </w:tcPr>
          <w:p w:rsidR="00517277" w:rsidRPr="00517277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517277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134" w:type="dxa"/>
            <w:vAlign w:val="center"/>
          </w:tcPr>
          <w:p w:rsidR="00517277" w:rsidRPr="00517277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517277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517277" w:rsidRPr="00DB1272" w:rsidRDefault="00517277" w:rsidP="00517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остаток</w:t>
            </w:r>
          </w:p>
        </w:tc>
      </w:tr>
    </w:tbl>
    <w:p w:rsidR="00601924" w:rsidRDefault="00601924" w:rsidP="00F159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01924" w:rsidRDefault="00601924" w:rsidP="00F159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F15929" w:rsidRPr="00EA2EF9" w:rsidRDefault="00F15929" w:rsidP="00F1592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Код и наименование бюджетной подпрограммы</w:t>
      </w: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051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- «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За счет субвенций выделяемых из республиканского бюджета на сельское, водное, лесное, рыбное хозяйство, особо охраняемые природные территории, охрану окружающей среды и животного мира и земельных отношений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»</w:t>
      </w:r>
    </w:p>
    <w:p w:rsidR="00F15929" w:rsidRDefault="00F15929" w:rsidP="00F1592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Вид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</w:p>
    <w:p w:rsidR="00F15929" w:rsidRDefault="00F15929" w:rsidP="00F1592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00015">
        <w:rPr>
          <w:rFonts w:ascii="Times New Roman" w:hAnsi="Times New Roman" w:cs="Times New Roman"/>
          <w:b/>
          <w:sz w:val="20"/>
          <w:szCs w:val="20"/>
          <w:lang w:val="kk-KZ"/>
        </w:rPr>
        <w:t>П</w:t>
      </w:r>
      <w:r w:rsidRPr="00800015">
        <w:rPr>
          <w:rFonts w:ascii="Times New Roman" w:hAnsi="Times New Roman" w:cs="Times New Roman"/>
          <w:b/>
          <w:sz w:val="20"/>
          <w:szCs w:val="20"/>
        </w:rPr>
        <w:t>о содержанию</w:t>
      </w:r>
      <w:r w:rsidRPr="00800015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4D2D08">
        <w:rPr>
          <w:rFonts w:ascii="Times New Roman" w:hAnsi="Times New Roman" w:cs="Times New Roman"/>
          <w:lang w:val="kk-KZ"/>
        </w:rPr>
        <w:t>О</w:t>
      </w:r>
      <w:proofErr w:type="spellStart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существление</w:t>
      </w:r>
      <w:proofErr w:type="spellEnd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государственных функций, полномочий и оказание вытекающих из них государственных услуг</w:t>
      </w:r>
    </w:p>
    <w:p w:rsidR="00F15929" w:rsidRDefault="00F15929" w:rsidP="00F1592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Текущий/развитие: </w:t>
      </w:r>
      <w:r w:rsidRPr="00EB25C5">
        <w:rPr>
          <w:rFonts w:ascii="Times New Roman" w:hAnsi="Times New Roman" w:cs="Times New Roman"/>
          <w:sz w:val="20"/>
          <w:szCs w:val="20"/>
          <w:lang w:val="kk-KZ"/>
        </w:rPr>
        <w:t>Текущий</w:t>
      </w:r>
    </w:p>
    <w:p w:rsidR="00F15929" w:rsidRPr="00F15929" w:rsidRDefault="00F15929" w:rsidP="00517277">
      <w:pPr>
        <w:pStyle w:val="HTML"/>
        <w:jc w:val="both"/>
        <w:rPr>
          <w:rFonts w:ascii="inherit" w:hAnsi="inherit"/>
          <w:color w:val="202124"/>
          <w:sz w:val="42"/>
          <w:szCs w:val="42"/>
        </w:rPr>
      </w:pPr>
      <w:r w:rsidRPr="00EB25C5">
        <w:rPr>
          <w:rFonts w:ascii="Times New Roman" w:hAnsi="Times New Roman" w:cs="Times New Roman"/>
          <w:b/>
          <w:lang w:val="kk-KZ"/>
        </w:rPr>
        <w:t>Описание бюджетной подпрограммы</w:t>
      </w:r>
      <w:r>
        <w:rPr>
          <w:rFonts w:ascii="Times New Roman" w:hAnsi="Times New Roman" w:cs="Times New Roman"/>
          <w:b/>
          <w:lang w:val="kk-KZ"/>
        </w:rPr>
        <w:t xml:space="preserve">: </w:t>
      </w:r>
      <w:r w:rsidRPr="00F15929">
        <w:rPr>
          <w:rFonts w:ascii="Times New Roman" w:hAnsi="Times New Roman" w:cs="Times New Roman"/>
          <w:color w:val="202124"/>
        </w:rPr>
        <w:t xml:space="preserve">Мониторинг рационального использования территории при </w:t>
      </w:r>
      <w:r w:rsidRPr="009238F8">
        <w:rPr>
          <w:rFonts w:ascii="Times New Roman" w:hAnsi="Times New Roman" w:cs="Times New Roman"/>
          <w:color w:val="202124"/>
        </w:rPr>
        <w:t>сохранении разнообразия животного мира</w:t>
      </w:r>
    </w:p>
    <w:p w:rsidR="001D00C8" w:rsidRDefault="001D00C8" w:rsidP="00725146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992"/>
        <w:gridCol w:w="851"/>
        <w:gridCol w:w="992"/>
        <w:gridCol w:w="992"/>
        <w:gridCol w:w="1276"/>
        <w:gridCol w:w="1559"/>
      </w:tblGrid>
      <w:tr w:rsidR="00072AAC" w:rsidRPr="00AA0BFE" w:rsidTr="005F591D">
        <w:trPr>
          <w:trHeight w:val="1932"/>
        </w:trPr>
        <w:tc>
          <w:tcPr>
            <w:tcW w:w="3227" w:type="dxa"/>
            <w:shd w:val="clear" w:color="auto" w:fill="auto"/>
            <w:vAlign w:val="center"/>
          </w:tcPr>
          <w:p w:rsidR="00072AAC" w:rsidRPr="00517277" w:rsidRDefault="00072AAC" w:rsidP="008E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Показатели </w:t>
            </w:r>
            <w:r w:rsidR="008E15B1" w:rsidRPr="0051727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прямого </w:t>
            </w: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AAC" w:rsidRPr="00517277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2AAC" w:rsidRPr="00517277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AAC" w:rsidRPr="00517277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AAC" w:rsidRPr="00517277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072AAC" w:rsidRPr="00517277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72AAC" w:rsidRPr="00517277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2AAC" w:rsidRPr="00517277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072AAC" w:rsidRPr="00AA0BFE" w:rsidTr="005F591D">
        <w:tc>
          <w:tcPr>
            <w:tcW w:w="3227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C25908" w:rsidRPr="00AA0BFE" w:rsidTr="00DB1272">
        <w:trPr>
          <w:trHeight w:val="269"/>
        </w:trPr>
        <w:tc>
          <w:tcPr>
            <w:tcW w:w="3227" w:type="dxa"/>
            <w:shd w:val="clear" w:color="auto" w:fill="FFFFFF" w:themeFill="background1"/>
          </w:tcPr>
          <w:p w:rsidR="00C25908" w:rsidRPr="00AA0BFE" w:rsidRDefault="00D26EEA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Изготовление лотков</w:t>
            </w:r>
          </w:p>
        </w:tc>
        <w:tc>
          <w:tcPr>
            <w:tcW w:w="992" w:type="dxa"/>
            <w:shd w:val="clear" w:color="auto" w:fill="auto"/>
          </w:tcPr>
          <w:p w:rsidR="00C25908" w:rsidRPr="00AA0BFE" w:rsidRDefault="00C25908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штук</w:t>
            </w:r>
          </w:p>
        </w:tc>
        <w:tc>
          <w:tcPr>
            <w:tcW w:w="851" w:type="dxa"/>
            <w:shd w:val="clear" w:color="auto" w:fill="auto"/>
          </w:tcPr>
          <w:p w:rsidR="00C25908" w:rsidRPr="00AA0BFE" w:rsidRDefault="00C25908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25908" w:rsidRPr="00AA0BFE" w:rsidRDefault="00C25908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25908" w:rsidRPr="00AA0BFE" w:rsidRDefault="00517277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25908" w:rsidRPr="00AA0BFE" w:rsidRDefault="00C25908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C25908" w:rsidRPr="00AA0BFE" w:rsidRDefault="00C25908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EA4B7C" w:rsidRPr="00AA0BFE" w:rsidTr="00DB1272">
        <w:tc>
          <w:tcPr>
            <w:tcW w:w="3227" w:type="dxa"/>
            <w:shd w:val="clear" w:color="auto" w:fill="FFFFFF" w:themeFill="background1"/>
          </w:tcPr>
          <w:p w:rsidR="00EA4B7C" w:rsidRPr="00AA0BFE" w:rsidRDefault="00D26EEA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Установка аншлагов</w:t>
            </w:r>
          </w:p>
        </w:tc>
        <w:tc>
          <w:tcPr>
            <w:tcW w:w="992" w:type="dxa"/>
            <w:shd w:val="clear" w:color="auto" w:fill="auto"/>
          </w:tcPr>
          <w:p w:rsidR="00EA4B7C" w:rsidRPr="00AA0BFE" w:rsidRDefault="00EA4B7C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shd w:val="clear" w:color="auto" w:fill="auto"/>
          </w:tcPr>
          <w:p w:rsidR="00EA4B7C" w:rsidRPr="00AA0BFE" w:rsidRDefault="00517277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EA4B7C" w:rsidRPr="00AA0BFE" w:rsidRDefault="00517277" w:rsidP="005172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EA4B7C" w:rsidRPr="00AA0BFE" w:rsidRDefault="00517277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A4B7C" w:rsidRPr="00AA0BFE" w:rsidRDefault="00EA4B7C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EA4B7C" w:rsidRPr="00AA0BFE" w:rsidRDefault="00EA4B7C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7E7240" w:rsidRPr="00AA0BFE" w:rsidTr="00DB1272">
        <w:tc>
          <w:tcPr>
            <w:tcW w:w="3227" w:type="dxa"/>
            <w:shd w:val="clear" w:color="auto" w:fill="FFFFFF" w:themeFill="background1"/>
          </w:tcPr>
          <w:p w:rsidR="007E7240" w:rsidRPr="00AA0BFE" w:rsidRDefault="00D26EEA" w:rsidP="00517277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</w:rPr>
              <w:t>Приобретение корма   для дополнительного кормления</w:t>
            </w: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A0BFE">
              <w:rPr>
                <w:rFonts w:ascii="Times New Roman" w:hAnsi="Times New Roman" w:cs="Times New Roman"/>
                <w:sz w:val="20"/>
                <w:szCs w:val="20"/>
              </w:rPr>
              <w:t>диких животных и  птиц</w:t>
            </w:r>
          </w:p>
        </w:tc>
        <w:tc>
          <w:tcPr>
            <w:tcW w:w="992" w:type="dxa"/>
            <w:shd w:val="clear" w:color="auto" w:fill="auto"/>
          </w:tcPr>
          <w:p w:rsidR="00AA0BFE" w:rsidRDefault="00AA0BFE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тонна</w:t>
            </w:r>
          </w:p>
        </w:tc>
        <w:tc>
          <w:tcPr>
            <w:tcW w:w="851" w:type="dxa"/>
            <w:shd w:val="clear" w:color="auto" w:fill="auto"/>
          </w:tcPr>
          <w:p w:rsidR="00AA0BFE" w:rsidRDefault="00AA0BFE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E7240" w:rsidRPr="00AA0BFE" w:rsidRDefault="00517277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15,3</w:t>
            </w:r>
          </w:p>
        </w:tc>
        <w:tc>
          <w:tcPr>
            <w:tcW w:w="992" w:type="dxa"/>
            <w:shd w:val="clear" w:color="auto" w:fill="auto"/>
          </w:tcPr>
          <w:p w:rsidR="00AA0BFE" w:rsidRDefault="00AA0BFE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E7240" w:rsidRPr="00AA0BFE" w:rsidRDefault="007E7240" w:rsidP="005172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="005172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5,3</w:t>
            </w:r>
          </w:p>
        </w:tc>
        <w:tc>
          <w:tcPr>
            <w:tcW w:w="992" w:type="dxa"/>
            <w:shd w:val="clear" w:color="auto" w:fill="auto"/>
          </w:tcPr>
          <w:p w:rsidR="00AA0BFE" w:rsidRDefault="00AA0BFE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E7240" w:rsidRPr="00AA0BFE" w:rsidRDefault="00517277" w:rsidP="00517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A0BFE" w:rsidRDefault="00AA0BFE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AA0BFE" w:rsidRDefault="00AA0BFE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7E7240" w:rsidRPr="00AA0BFE" w:rsidTr="00DB1272">
        <w:tc>
          <w:tcPr>
            <w:tcW w:w="3227" w:type="dxa"/>
            <w:shd w:val="clear" w:color="auto" w:fill="FFFFFF" w:themeFill="background1"/>
          </w:tcPr>
          <w:p w:rsidR="007E7240" w:rsidRPr="00AA0BFE" w:rsidRDefault="00D26EEA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Приобретение соли</w:t>
            </w:r>
          </w:p>
        </w:tc>
        <w:tc>
          <w:tcPr>
            <w:tcW w:w="992" w:type="dxa"/>
            <w:shd w:val="clear" w:color="auto" w:fill="auto"/>
          </w:tcPr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кг</w:t>
            </w:r>
          </w:p>
        </w:tc>
        <w:tc>
          <w:tcPr>
            <w:tcW w:w="851" w:type="dxa"/>
            <w:shd w:val="clear" w:color="auto" w:fill="auto"/>
          </w:tcPr>
          <w:p w:rsidR="007E7240" w:rsidRPr="00AA0BFE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  <w:r w:rsidR="007E7240"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7E7240" w:rsidRPr="00AA0BFE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  <w:r w:rsidR="007E7240"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5A7D65" w:rsidRPr="00AA0BFE" w:rsidTr="00DB1272">
        <w:trPr>
          <w:trHeight w:val="70"/>
        </w:trPr>
        <w:tc>
          <w:tcPr>
            <w:tcW w:w="3227" w:type="dxa"/>
            <w:shd w:val="clear" w:color="auto" w:fill="FFFFFF" w:themeFill="background1"/>
          </w:tcPr>
          <w:p w:rsidR="005A7D65" w:rsidRPr="00AA0BFE" w:rsidRDefault="00D26EEA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AA0BF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Установка навесов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5A7D65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shd w:val="clear" w:color="auto" w:fill="auto"/>
          </w:tcPr>
          <w:p w:rsidR="005A7D65" w:rsidRPr="00AA0BFE" w:rsidRDefault="005A7D65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5A7D65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5A7D65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A7D65" w:rsidRPr="00AA0BFE" w:rsidRDefault="005A7D65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5A7D65" w:rsidRPr="00AA0BFE" w:rsidRDefault="005A7D65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F00D19" w:rsidRPr="00AA0BFE" w:rsidTr="00DB1272">
        <w:tc>
          <w:tcPr>
            <w:tcW w:w="3227" w:type="dxa"/>
            <w:shd w:val="clear" w:color="auto" w:fill="FFFFFF" w:themeFill="background1"/>
          </w:tcPr>
          <w:p w:rsidR="00F00D19" w:rsidRPr="00AA0BFE" w:rsidRDefault="00F00D19" w:rsidP="00517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Обеспечение деятельности коммунального государственного </w:t>
            </w:r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>учреждения «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>Кызылординское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 областное специализированное учреждение государственной охраны животного мира»</w:t>
            </w:r>
          </w:p>
        </w:tc>
        <w:tc>
          <w:tcPr>
            <w:tcW w:w="992" w:type="dxa"/>
            <w:shd w:val="clear" w:color="auto" w:fill="auto"/>
          </w:tcPr>
          <w:p w:rsidR="00515007" w:rsidRPr="00AA0BFE" w:rsidRDefault="00515007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15007" w:rsidRPr="00AA0BFE" w:rsidRDefault="00515007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15007" w:rsidRPr="00AA0BFE" w:rsidRDefault="00515007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515007" w:rsidRPr="00AA0BFE" w:rsidRDefault="00515007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414F01" w:rsidRDefault="00414F01" w:rsidP="00725146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1134"/>
        <w:gridCol w:w="992"/>
        <w:gridCol w:w="1134"/>
        <w:gridCol w:w="1559"/>
      </w:tblGrid>
      <w:tr w:rsidR="005D7E48" w:rsidRPr="00D40AB8" w:rsidTr="00110235">
        <w:trPr>
          <w:trHeight w:val="1932"/>
        </w:trPr>
        <w:tc>
          <w:tcPr>
            <w:tcW w:w="3227" w:type="dxa"/>
            <w:vAlign w:val="center"/>
          </w:tcPr>
          <w:p w:rsidR="005D7E48" w:rsidRPr="00517277" w:rsidRDefault="005D7E48" w:rsidP="00601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Расходы по бюджетной подпрограмм</w:t>
            </w:r>
            <w:r w:rsidR="00601924" w:rsidRPr="00517277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е</w:t>
            </w:r>
          </w:p>
        </w:tc>
        <w:tc>
          <w:tcPr>
            <w:tcW w:w="850" w:type="dxa"/>
            <w:vAlign w:val="center"/>
          </w:tcPr>
          <w:p w:rsidR="005D7E48" w:rsidRPr="00517277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5D7E48" w:rsidRPr="00517277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134" w:type="dxa"/>
            <w:vAlign w:val="center"/>
          </w:tcPr>
          <w:p w:rsidR="005D7E48" w:rsidRPr="00517277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5D7E48" w:rsidRPr="00517277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5D7E48" w:rsidRPr="00517277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134" w:type="dxa"/>
          </w:tcPr>
          <w:p w:rsidR="005D7E48" w:rsidRPr="00517277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5D7E48" w:rsidRPr="00517277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5D7E48" w:rsidRPr="0094558F" w:rsidTr="00110235">
        <w:tc>
          <w:tcPr>
            <w:tcW w:w="3227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217DF2" w:rsidRPr="0094558F" w:rsidTr="00DB1272">
        <w:trPr>
          <w:trHeight w:val="989"/>
        </w:trPr>
        <w:tc>
          <w:tcPr>
            <w:tcW w:w="3227" w:type="dxa"/>
            <w:shd w:val="clear" w:color="auto" w:fill="FFFFFF" w:themeFill="background1"/>
          </w:tcPr>
          <w:p w:rsidR="00217DF2" w:rsidRPr="00517277" w:rsidRDefault="00217DF2" w:rsidP="00517277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>Проведение биотехнических мероприятий кормлению диких животных и птиц</w:t>
            </w:r>
            <w:r w:rsidR="004D4249"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 xml:space="preserve"> естественным путем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17DF2" w:rsidRPr="00DB1272" w:rsidRDefault="00217DF2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217DF2" w:rsidRPr="00DB1272" w:rsidRDefault="00517277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1123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17DF2" w:rsidRPr="00DB1272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1122,4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17DF2" w:rsidRPr="00DB1272" w:rsidRDefault="00217DF2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0,6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17DF2" w:rsidRPr="00DB1272" w:rsidRDefault="00217DF2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7DF2" w:rsidRPr="00DB1272" w:rsidRDefault="00517277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остаток</w:t>
            </w:r>
          </w:p>
          <w:p w:rsidR="00217DF2" w:rsidRPr="00DB1272" w:rsidRDefault="00217DF2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17277" w:rsidRPr="0094558F" w:rsidTr="00DB1272">
        <w:tc>
          <w:tcPr>
            <w:tcW w:w="3227" w:type="dxa"/>
            <w:shd w:val="clear" w:color="auto" w:fill="FFFFFF" w:themeFill="background1"/>
          </w:tcPr>
          <w:p w:rsidR="00517277" w:rsidRPr="00DB1272" w:rsidRDefault="00517277" w:rsidP="00517277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 xml:space="preserve">Содержание расходов </w:t>
            </w: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>КГУ</w:t>
            </w: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>«</w:t>
            </w:r>
            <w:proofErr w:type="spellStart"/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>Кызылординско</w:t>
            </w:r>
            <w:proofErr w:type="spellEnd"/>
            <w:r>
              <w:rPr>
                <w:rFonts w:ascii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>е</w:t>
            </w: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>областно</w:t>
            </w:r>
            <w:proofErr w:type="spellEnd"/>
            <w:r>
              <w:rPr>
                <w:rFonts w:ascii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>е</w:t>
            </w: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специализированно</w:t>
            </w:r>
            <w:r>
              <w:rPr>
                <w:rFonts w:ascii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 xml:space="preserve">е </w:t>
            </w: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>учреждени</w:t>
            </w:r>
            <w:proofErr w:type="spellEnd"/>
            <w:r>
              <w:rPr>
                <w:rFonts w:ascii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>е</w:t>
            </w: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государственной охраны животного мира»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17277" w:rsidRPr="00DB1272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17277" w:rsidRPr="00DB1272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30679,9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17277" w:rsidRPr="00DB1272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30679,6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17277" w:rsidRPr="00DB1272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17277" w:rsidRPr="00DB1272" w:rsidRDefault="00517277" w:rsidP="00517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17277" w:rsidRPr="00DB1272" w:rsidRDefault="00517277" w:rsidP="005172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остаток</w:t>
            </w:r>
          </w:p>
          <w:p w:rsidR="00517277" w:rsidRPr="00DB1272" w:rsidRDefault="00517277" w:rsidP="005172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CA4950" w:rsidRPr="00D40AB8" w:rsidTr="00110235">
        <w:tc>
          <w:tcPr>
            <w:tcW w:w="3227" w:type="dxa"/>
          </w:tcPr>
          <w:p w:rsidR="00CA4950" w:rsidRPr="00DB1272" w:rsidRDefault="00CA4950" w:rsidP="00BE62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Итого расходы по бюджетной подпрограмм</w:t>
            </w:r>
            <w:r w:rsidR="00BE62C9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е</w:t>
            </w: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CA4950" w:rsidRPr="00DB1272" w:rsidRDefault="00CA4950" w:rsidP="00CA4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CA4950" w:rsidRPr="00DB1272" w:rsidRDefault="00CA4950" w:rsidP="00CA4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31802,9</w:t>
            </w:r>
          </w:p>
        </w:tc>
        <w:tc>
          <w:tcPr>
            <w:tcW w:w="1134" w:type="dxa"/>
            <w:vAlign w:val="center"/>
          </w:tcPr>
          <w:p w:rsidR="00CA4950" w:rsidRPr="00DB1272" w:rsidRDefault="00CA4950" w:rsidP="00CA4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31802,9</w:t>
            </w:r>
          </w:p>
        </w:tc>
        <w:tc>
          <w:tcPr>
            <w:tcW w:w="992" w:type="dxa"/>
            <w:vAlign w:val="center"/>
          </w:tcPr>
          <w:p w:rsidR="00CA4950" w:rsidRPr="00DB1272" w:rsidRDefault="00CA4950" w:rsidP="00CA4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0,9</w:t>
            </w:r>
          </w:p>
        </w:tc>
        <w:tc>
          <w:tcPr>
            <w:tcW w:w="1134" w:type="dxa"/>
            <w:vAlign w:val="center"/>
          </w:tcPr>
          <w:p w:rsidR="00CA4950" w:rsidRPr="00DB1272" w:rsidRDefault="00CA4950" w:rsidP="00CA4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CA4950" w:rsidRPr="00DB1272" w:rsidRDefault="00CA4950" w:rsidP="00CA4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остаток</w:t>
            </w:r>
          </w:p>
          <w:p w:rsidR="00CA4950" w:rsidRPr="00DB1272" w:rsidRDefault="00CA4950" w:rsidP="00CA4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5D7E48" w:rsidRDefault="005D7E48" w:rsidP="00DB127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3019D4" w:rsidRDefault="003019D4" w:rsidP="00725146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CA4950" w:rsidRPr="00834A61" w:rsidRDefault="00CA4950" w:rsidP="00CA495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Код и наименование бюджетной подпрограммы</w:t>
      </w: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055 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- </w:t>
      </w:r>
      <w:r w:rsidRPr="00834A61">
        <w:rPr>
          <w:rFonts w:ascii="Times New Roman" w:eastAsia="Times New Roman" w:hAnsi="Times New Roman"/>
          <w:sz w:val="20"/>
          <w:szCs w:val="20"/>
          <w:lang w:val="kk-KZ" w:eastAsia="ru-RU"/>
        </w:rPr>
        <w:t>«За счет гарантированного трансферта из Национального фонда Республики Казахстан»</w:t>
      </w:r>
    </w:p>
    <w:p w:rsidR="00CA4950" w:rsidRDefault="00CA4950" w:rsidP="00CA495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Вид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</w:p>
    <w:p w:rsidR="00CA4950" w:rsidRDefault="00CA4950" w:rsidP="00CA49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00015">
        <w:rPr>
          <w:rFonts w:ascii="Times New Roman" w:hAnsi="Times New Roman" w:cs="Times New Roman"/>
          <w:b/>
          <w:sz w:val="20"/>
          <w:szCs w:val="20"/>
          <w:lang w:val="kk-KZ"/>
        </w:rPr>
        <w:t>П</w:t>
      </w:r>
      <w:r w:rsidRPr="00800015">
        <w:rPr>
          <w:rFonts w:ascii="Times New Roman" w:hAnsi="Times New Roman" w:cs="Times New Roman"/>
          <w:b/>
          <w:sz w:val="20"/>
          <w:szCs w:val="20"/>
        </w:rPr>
        <w:t>о содержанию</w:t>
      </w:r>
      <w:r w:rsidRPr="00800015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4D2D08">
        <w:rPr>
          <w:rFonts w:ascii="Times New Roman" w:hAnsi="Times New Roman" w:cs="Times New Roman"/>
          <w:lang w:val="kk-KZ"/>
        </w:rPr>
        <w:t>О</w:t>
      </w:r>
      <w:proofErr w:type="spellStart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существление</w:t>
      </w:r>
      <w:proofErr w:type="spellEnd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государственных функций, полномочий и оказание вытекающих из них государственных услуг</w:t>
      </w:r>
    </w:p>
    <w:p w:rsidR="00CA4950" w:rsidRDefault="00CA4950" w:rsidP="00CA495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Текущий/развитие: </w:t>
      </w:r>
      <w:r w:rsidRPr="00EB25C5">
        <w:rPr>
          <w:rFonts w:ascii="Times New Roman" w:hAnsi="Times New Roman" w:cs="Times New Roman"/>
          <w:sz w:val="20"/>
          <w:szCs w:val="20"/>
          <w:lang w:val="kk-KZ"/>
        </w:rPr>
        <w:t>Текущий</w:t>
      </w:r>
    </w:p>
    <w:p w:rsidR="00CA4950" w:rsidRPr="00CA4950" w:rsidRDefault="00CA4950" w:rsidP="00CA4950">
      <w:pPr>
        <w:pStyle w:val="HTML"/>
        <w:jc w:val="both"/>
        <w:rPr>
          <w:rFonts w:ascii="inherit" w:hAnsi="inherit"/>
          <w:color w:val="202124"/>
          <w:sz w:val="42"/>
          <w:szCs w:val="42"/>
        </w:rPr>
      </w:pPr>
      <w:r w:rsidRPr="00EB25C5">
        <w:rPr>
          <w:rFonts w:ascii="Times New Roman" w:hAnsi="Times New Roman" w:cs="Times New Roman"/>
          <w:b/>
          <w:lang w:val="kk-KZ"/>
        </w:rPr>
        <w:t>Описание бюджетной подпрограммы</w:t>
      </w:r>
      <w:r>
        <w:rPr>
          <w:rFonts w:ascii="Times New Roman" w:hAnsi="Times New Roman" w:cs="Times New Roman"/>
          <w:b/>
          <w:lang w:val="kk-KZ"/>
        </w:rPr>
        <w:t xml:space="preserve">: </w:t>
      </w:r>
      <w:r w:rsidRPr="00834A61">
        <w:rPr>
          <w:rFonts w:ascii="Times New Roman" w:hAnsi="Times New Roman"/>
          <w:color w:val="202124"/>
        </w:rPr>
        <w:t xml:space="preserve">Расходы на </w:t>
      </w:r>
      <w:r w:rsidRPr="00834A61">
        <w:rPr>
          <w:rFonts w:ascii="Times New Roman" w:hAnsi="Times New Roman"/>
        </w:rPr>
        <w:t xml:space="preserve">повышение заработной </w:t>
      </w:r>
      <w:r w:rsidRPr="00834A61">
        <w:rPr>
          <w:rFonts w:ascii="Times New Roman" w:hAnsi="Times New Roman"/>
          <w:lang w:val="kk-KZ"/>
        </w:rPr>
        <w:t xml:space="preserve"> </w:t>
      </w:r>
      <w:r w:rsidRPr="00834A61">
        <w:rPr>
          <w:rFonts w:ascii="Times New Roman" w:hAnsi="Times New Roman"/>
        </w:rPr>
        <w:t xml:space="preserve">платы </w:t>
      </w:r>
      <w:r w:rsidRPr="00834A61">
        <w:rPr>
          <w:rFonts w:ascii="Times New Roman" w:hAnsi="Times New Roman"/>
          <w:lang w:val="kk-KZ"/>
        </w:rPr>
        <w:t xml:space="preserve">гражданским  служащим, </w:t>
      </w:r>
      <w:r w:rsidRPr="00834A61">
        <w:rPr>
          <w:rFonts w:ascii="Times New Roman" w:hAnsi="Times New Roman"/>
        </w:rPr>
        <w:t>работникам организаций, за счет средств государственного бюджета, работникам государственных</w:t>
      </w:r>
      <w:r w:rsidRPr="00834A61">
        <w:rPr>
          <w:rFonts w:ascii="Times New Roman" w:hAnsi="Times New Roman"/>
          <w:lang w:val="kk-KZ"/>
        </w:rPr>
        <w:t xml:space="preserve"> казенных</w:t>
      </w:r>
      <w:r w:rsidRPr="00834A61">
        <w:rPr>
          <w:rFonts w:ascii="Times New Roman" w:hAnsi="Times New Roman"/>
        </w:rPr>
        <w:t xml:space="preserve"> предприятий</w:t>
      </w:r>
    </w:p>
    <w:p w:rsidR="00CA4950" w:rsidRDefault="00CA4950" w:rsidP="00CA4950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992"/>
        <w:gridCol w:w="851"/>
        <w:gridCol w:w="992"/>
        <w:gridCol w:w="992"/>
        <w:gridCol w:w="1276"/>
        <w:gridCol w:w="1559"/>
      </w:tblGrid>
      <w:tr w:rsidR="00CA4950" w:rsidRPr="00AA0BFE" w:rsidTr="00EB7B62">
        <w:trPr>
          <w:trHeight w:val="1932"/>
        </w:trPr>
        <w:tc>
          <w:tcPr>
            <w:tcW w:w="3227" w:type="dxa"/>
            <w:shd w:val="clear" w:color="auto" w:fill="auto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Показатели </w:t>
            </w: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прямого </w:t>
            </w: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CA4950" w:rsidRPr="00517277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A4950" w:rsidRPr="00517277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5172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CA4950" w:rsidRPr="00AA0BFE" w:rsidTr="00EB7B62">
        <w:tc>
          <w:tcPr>
            <w:tcW w:w="3227" w:type="dxa"/>
            <w:shd w:val="clear" w:color="auto" w:fill="auto"/>
            <w:vAlign w:val="center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CA4950" w:rsidRPr="00AA0BFE" w:rsidTr="00EB7B62">
        <w:trPr>
          <w:trHeight w:val="269"/>
        </w:trPr>
        <w:tc>
          <w:tcPr>
            <w:tcW w:w="3227" w:type="dxa"/>
            <w:shd w:val="clear" w:color="auto" w:fill="FFFFFF" w:themeFill="background1"/>
          </w:tcPr>
          <w:p w:rsidR="00CA4950" w:rsidRPr="00AA0BFE" w:rsidRDefault="00CA4950" w:rsidP="003545BC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834A61">
              <w:rPr>
                <w:rFonts w:ascii="Times New Roman" w:eastAsia="Times New Roman" w:hAnsi="Times New Roman"/>
                <w:color w:val="202124"/>
                <w:sz w:val="20"/>
                <w:szCs w:val="20"/>
                <w:lang w:eastAsia="ru-RU"/>
              </w:rPr>
              <w:t xml:space="preserve">Расходы на </w:t>
            </w:r>
            <w:r w:rsidRPr="00834A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повышение заработной </w:t>
            </w:r>
            <w:r w:rsidRPr="00834A61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834A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платы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834A61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гражданским  служащим</w:t>
            </w:r>
          </w:p>
        </w:tc>
        <w:tc>
          <w:tcPr>
            <w:tcW w:w="992" w:type="dxa"/>
            <w:shd w:val="clear" w:color="auto" w:fill="auto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</w:tcPr>
          <w:p w:rsidR="00CA4950" w:rsidRPr="00AA0BFE" w:rsidRDefault="00CA4950" w:rsidP="00EB7B6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CA4950" w:rsidRPr="00AA0BFE" w:rsidRDefault="00CA4950" w:rsidP="00CA49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CA4950" w:rsidRPr="00AA0BFE" w:rsidRDefault="00CA4950" w:rsidP="00EB7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CA4950" w:rsidRDefault="00CA4950" w:rsidP="00CA4950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1134"/>
        <w:gridCol w:w="992"/>
        <w:gridCol w:w="1134"/>
        <w:gridCol w:w="1559"/>
      </w:tblGrid>
      <w:tr w:rsidR="00CA4950" w:rsidRPr="00D40AB8" w:rsidTr="00EB7B62">
        <w:trPr>
          <w:trHeight w:val="1932"/>
        </w:trPr>
        <w:tc>
          <w:tcPr>
            <w:tcW w:w="3227" w:type="dxa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Расходы по бюджетной подпрограмм</w:t>
            </w:r>
            <w:r w:rsidRPr="00517277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е</w:t>
            </w:r>
          </w:p>
        </w:tc>
        <w:tc>
          <w:tcPr>
            <w:tcW w:w="850" w:type="dxa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134" w:type="dxa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CA4950" w:rsidRPr="00517277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134" w:type="dxa"/>
          </w:tcPr>
          <w:p w:rsidR="00CA4950" w:rsidRPr="00517277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CA4950" w:rsidRPr="00517277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51727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CA4950" w:rsidRPr="0094558F" w:rsidTr="00EB7B62">
        <w:tc>
          <w:tcPr>
            <w:tcW w:w="3227" w:type="dxa"/>
            <w:vAlign w:val="center"/>
          </w:tcPr>
          <w:p w:rsidR="00CA4950" w:rsidRPr="00DB1272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CA4950" w:rsidRPr="00DB1272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CA4950" w:rsidRPr="00DB1272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CA4950" w:rsidRPr="00DB1272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CA4950" w:rsidRPr="00DB1272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CA4950" w:rsidRPr="00DB1272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CA4950" w:rsidRPr="00DB1272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CA4950" w:rsidRPr="0094558F" w:rsidTr="00EB7B62">
        <w:tc>
          <w:tcPr>
            <w:tcW w:w="3227" w:type="dxa"/>
            <w:shd w:val="clear" w:color="auto" w:fill="FFFFFF" w:themeFill="background1"/>
          </w:tcPr>
          <w:p w:rsidR="00CA4950" w:rsidRPr="00DB1272" w:rsidRDefault="003545BC" w:rsidP="00EB7B62">
            <w:pPr>
              <w:spacing w:after="0" w:line="240" w:lineRule="auto"/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 w:rsidRPr="00003E35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Целевые текущие трансферты областным бюджетам, бюджетам городов республиканского значения, столицы на повышение заработной платы отдельных категорий гражданских служащих, работников организаций, содержащихся за счет средств государственного бюджета, работников казенных предприятий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З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 счет гарантировонного  трансферта из Нацфонда РК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A4950" w:rsidRPr="00DB1272" w:rsidRDefault="00CA4950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A4950" w:rsidRPr="00DB1272" w:rsidRDefault="003545BC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3162,5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A4950" w:rsidRPr="00DB1272" w:rsidRDefault="003545BC" w:rsidP="0035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3162,5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A4950" w:rsidRPr="00DB1272" w:rsidRDefault="003545BC" w:rsidP="0035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A4950" w:rsidRPr="00DB1272" w:rsidRDefault="00CA4950" w:rsidP="00EB7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A4950" w:rsidRPr="00DB1272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остаток</w:t>
            </w:r>
          </w:p>
          <w:p w:rsidR="00CA4950" w:rsidRPr="00DB1272" w:rsidRDefault="00CA4950" w:rsidP="00EB7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545BC" w:rsidRPr="00D40AB8" w:rsidTr="00EB7B62">
        <w:tc>
          <w:tcPr>
            <w:tcW w:w="3227" w:type="dxa"/>
          </w:tcPr>
          <w:p w:rsidR="003545BC" w:rsidRPr="00DB1272" w:rsidRDefault="003545BC" w:rsidP="00BE62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Итого расходы по бюджетной подпрограмм</w:t>
            </w:r>
            <w:r w:rsidR="00BE62C9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е</w:t>
            </w: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3545BC" w:rsidRPr="00DB1272" w:rsidRDefault="003545BC" w:rsidP="003545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3545BC" w:rsidRPr="003545BC" w:rsidRDefault="003545BC" w:rsidP="003545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5B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3162,5</w:t>
            </w:r>
          </w:p>
        </w:tc>
        <w:tc>
          <w:tcPr>
            <w:tcW w:w="1134" w:type="dxa"/>
            <w:vAlign w:val="center"/>
          </w:tcPr>
          <w:p w:rsidR="003545BC" w:rsidRPr="003545BC" w:rsidRDefault="003545BC" w:rsidP="003545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545B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3162,5</w:t>
            </w:r>
          </w:p>
        </w:tc>
        <w:tc>
          <w:tcPr>
            <w:tcW w:w="992" w:type="dxa"/>
            <w:vAlign w:val="center"/>
          </w:tcPr>
          <w:p w:rsidR="003545BC" w:rsidRPr="003545BC" w:rsidRDefault="003545BC" w:rsidP="003545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3545BC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3545BC" w:rsidRPr="003545BC" w:rsidRDefault="003545BC" w:rsidP="003545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3545BC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3545BC" w:rsidRPr="00DB1272" w:rsidRDefault="003545BC" w:rsidP="0035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остаток</w:t>
            </w:r>
          </w:p>
          <w:p w:rsidR="003545BC" w:rsidRPr="00DB1272" w:rsidRDefault="003545BC" w:rsidP="0035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CA4950" w:rsidRDefault="00CA4950" w:rsidP="00CA4950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CA4950" w:rsidRDefault="00CA4950" w:rsidP="00CA4950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B76330" w:rsidRDefault="00B76330" w:rsidP="0052205A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52205A" w:rsidRDefault="00F70818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Заместитель 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>руководителя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__________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</w:t>
      </w:r>
      <w:r w:rsidR="00B76330">
        <w:rPr>
          <w:rFonts w:ascii="Times New Roman" w:hAnsi="Times New Roman" w:cs="Times New Roman"/>
          <w:color w:val="000000"/>
          <w:sz w:val="20"/>
          <w:szCs w:val="20"/>
          <w:lang w:val="kk-KZ"/>
        </w:rPr>
        <w:t>К</w:t>
      </w:r>
      <w:r w:rsidR="00883801">
        <w:rPr>
          <w:rFonts w:ascii="Times New Roman" w:hAnsi="Times New Roman" w:cs="Times New Roman"/>
          <w:color w:val="000000"/>
          <w:sz w:val="20"/>
          <w:szCs w:val="20"/>
          <w:lang w:val="kk-KZ"/>
        </w:rPr>
        <w:t>.</w:t>
      </w:r>
      <w:r w:rsidR="00B76330" w:rsidRPr="00DB1272">
        <w:rPr>
          <w:rFonts w:ascii="Times New Roman" w:hAnsi="Times New Roman" w:cs="Times New Roman"/>
          <w:color w:val="000000"/>
          <w:sz w:val="20"/>
          <w:szCs w:val="20"/>
          <w:lang w:val="kk-KZ"/>
        </w:rPr>
        <w:t>Жансултанулы</w:t>
      </w:r>
      <w:r w:rsidR="00C6130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</w:p>
    <w:p w:rsidR="0052205A" w:rsidRPr="0094558F" w:rsidRDefault="0052205A" w:rsidP="0052205A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</w:t>
      </w:r>
      <w:r w:rsidR="00C6130A">
        <w:rPr>
          <w:rFonts w:ascii="Times New Roman" w:hAnsi="Times New Roman" w:cs="Times New Roman"/>
          <w:color w:val="000000"/>
          <w:sz w:val="20"/>
          <w:szCs w:val="20"/>
          <w:lang w:val="kk-KZ"/>
        </w:rPr>
        <w:t>управления</w:t>
      </w:r>
      <w:r w:rsidR="0027440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           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</w:t>
      </w:r>
      <w:r w:rsidR="0027440F">
        <w:rPr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(</w:t>
      </w:r>
      <w:r w:rsidR="00C6130A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подпись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) </w:t>
      </w:r>
      <w:r w:rsid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(</w:t>
      </w:r>
      <w:r w:rsidR="00C6130A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расшифровка подписи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)</w:t>
      </w:r>
    </w:p>
    <w:p w:rsidR="0052205A" w:rsidRDefault="0052205A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9621D0" w:rsidRPr="009621D0" w:rsidRDefault="009621D0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2205A" w:rsidRPr="0094558F" w:rsidRDefault="00C6130A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Главный 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>бухгалтер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__________ 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Р.Оспанова</w:t>
      </w:r>
      <w:r w:rsidR="0052205A" w:rsidRPr="0094558F">
        <w:rPr>
          <w:rFonts w:ascii="Times New Roman" w:hAnsi="Times New Roman" w:cs="Times New Roman"/>
          <w:sz w:val="20"/>
          <w:szCs w:val="20"/>
          <w:lang w:val="kk-KZ"/>
        </w:rPr>
        <w:br/>
      </w:r>
      <w:r w:rsidR="0052205A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                                          </w:t>
      </w:r>
      <w:r w:rsidR="00FB75DB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</w:t>
      </w:r>
      <w:r w:rsidR="0052205A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</w:t>
      </w:r>
      <w:r w:rsid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  </w:t>
      </w:r>
      <w:r w:rsidR="0052205A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(подпись)</w:t>
      </w:r>
      <w:r w:rsid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(расшифровка подписи)</w:t>
      </w:r>
    </w:p>
    <w:p w:rsidR="0052205A" w:rsidRPr="0094558F" w:rsidRDefault="0052205A" w:rsidP="0052205A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  <w:t xml:space="preserve">                       </w:t>
      </w:r>
    </w:p>
    <w:p w:rsidR="00B40DF7" w:rsidRPr="0094558F" w:rsidRDefault="00725146" w:rsidP="00B40D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  <w:t xml:space="preserve">          </w:t>
      </w: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  <w:t xml:space="preserve">         </w:t>
      </w:r>
    </w:p>
    <w:sectPr w:rsidR="00725146" w:rsidRPr="0094558F" w:rsidSect="00FD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10DFB"/>
    <w:rsid w:val="0003550C"/>
    <w:rsid w:val="0006755C"/>
    <w:rsid w:val="00072AAC"/>
    <w:rsid w:val="000B6D93"/>
    <w:rsid w:val="000D4A4A"/>
    <w:rsid w:val="000E77B6"/>
    <w:rsid w:val="000F5AEC"/>
    <w:rsid w:val="00106D2A"/>
    <w:rsid w:val="00112F58"/>
    <w:rsid w:val="0017514A"/>
    <w:rsid w:val="0019177F"/>
    <w:rsid w:val="001B65C3"/>
    <w:rsid w:val="001D00C8"/>
    <w:rsid w:val="001E5523"/>
    <w:rsid w:val="001F06F5"/>
    <w:rsid w:val="001F142C"/>
    <w:rsid w:val="00211FC1"/>
    <w:rsid w:val="00217DF2"/>
    <w:rsid w:val="00233233"/>
    <w:rsid w:val="0023340C"/>
    <w:rsid w:val="00236799"/>
    <w:rsid w:val="002568E0"/>
    <w:rsid w:val="002607E8"/>
    <w:rsid w:val="0027440F"/>
    <w:rsid w:val="002F2C1D"/>
    <w:rsid w:val="003019D4"/>
    <w:rsid w:val="00306541"/>
    <w:rsid w:val="003367EE"/>
    <w:rsid w:val="00346F2D"/>
    <w:rsid w:val="003545BC"/>
    <w:rsid w:val="00363E66"/>
    <w:rsid w:val="003673AA"/>
    <w:rsid w:val="00371782"/>
    <w:rsid w:val="003943BD"/>
    <w:rsid w:val="003A01E6"/>
    <w:rsid w:val="003D11B4"/>
    <w:rsid w:val="003F5217"/>
    <w:rsid w:val="00414F01"/>
    <w:rsid w:val="00450044"/>
    <w:rsid w:val="004D4249"/>
    <w:rsid w:val="00511EE5"/>
    <w:rsid w:val="00515007"/>
    <w:rsid w:val="00517277"/>
    <w:rsid w:val="0052205A"/>
    <w:rsid w:val="00542667"/>
    <w:rsid w:val="00575F15"/>
    <w:rsid w:val="0059604E"/>
    <w:rsid w:val="005A7D65"/>
    <w:rsid w:val="005D6308"/>
    <w:rsid w:val="005D7E48"/>
    <w:rsid w:val="005F591D"/>
    <w:rsid w:val="00601924"/>
    <w:rsid w:val="006121E1"/>
    <w:rsid w:val="0063265A"/>
    <w:rsid w:val="006449D1"/>
    <w:rsid w:val="0065530B"/>
    <w:rsid w:val="00660234"/>
    <w:rsid w:val="00683EE7"/>
    <w:rsid w:val="006A698D"/>
    <w:rsid w:val="006E4A75"/>
    <w:rsid w:val="006F7349"/>
    <w:rsid w:val="007140E0"/>
    <w:rsid w:val="00725146"/>
    <w:rsid w:val="00727F13"/>
    <w:rsid w:val="00761FBF"/>
    <w:rsid w:val="00766D35"/>
    <w:rsid w:val="00780FE8"/>
    <w:rsid w:val="007A1282"/>
    <w:rsid w:val="007C0D18"/>
    <w:rsid w:val="007C612C"/>
    <w:rsid w:val="007E7240"/>
    <w:rsid w:val="00801D97"/>
    <w:rsid w:val="00843926"/>
    <w:rsid w:val="0085191D"/>
    <w:rsid w:val="00861C07"/>
    <w:rsid w:val="00883801"/>
    <w:rsid w:val="0088488D"/>
    <w:rsid w:val="008A2D1F"/>
    <w:rsid w:val="008D2270"/>
    <w:rsid w:val="008E15B1"/>
    <w:rsid w:val="0090286B"/>
    <w:rsid w:val="0091458B"/>
    <w:rsid w:val="00921341"/>
    <w:rsid w:val="009238F8"/>
    <w:rsid w:val="009240A2"/>
    <w:rsid w:val="0094799D"/>
    <w:rsid w:val="009621D0"/>
    <w:rsid w:val="009666F2"/>
    <w:rsid w:val="00995D02"/>
    <w:rsid w:val="009C47AD"/>
    <w:rsid w:val="009C66C0"/>
    <w:rsid w:val="009D0E30"/>
    <w:rsid w:val="009D6650"/>
    <w:rsid w:val="009E39C8"/>
    <w:rsid w:val="009E6AB9"/>
    <w:rsid w:val="00A02562"/>
    <w:rsid w:val="00A14151"/>
    <w:rsid w:val="00A161AE"/>
    <w:rsid w:val="00A16E68"/>
    <w:rsid w:val="00A22544"/>
    <w:rsid w:val="00A3190B"/>
    <w:rsid w:val="00A42768"/>
    <w:rsid w:val="00A53922"/>
    <w:rsid w:val="00A6201A"/>
    <w:rsid w:val="00A66946"/>
    <w:rsid w:val="00AA0BFE"/>
    <w:rsid w:val="00AA7CFD"/>
    <w:rsid w:val="00AC08DF"/>
    <w:rsid w:val="00AD1FD9"/>
    <w:rsid w:val="00B40DF7"/>
    <w:rsid w:val="00B455D8"/>
    <w:rsid w:val="00B52B86"/>
    <w:rsid w:val="00B6622C"/>
    <w:rsid w:val="00B717DB"/>
    <w:rsid w:val="00B7258B"/>
    <w:rsid w:val="00B76330"/>
    <w:rsid w:val="00B811B9"/>
    <w:rsid w:val="00BC4FDD"/>
    <w:rsid w:val="00BD61D3"/>
    <w:rsid w:val="00BE44D0"/>
    <w:rsid w:val="00BE62C9"/>
    <w:rsid w:val="00C00C87"/>
    <w:rsid w:val="00C059EB"/>
    <w:rsid w:val="00C25908"/>
    <w:rsid w:val="00C51C3C"/>
    <w:rsid w:val="00C6130A"/>
    <w:rsid w:val="00C6724E"/>
    <w:rsid w:val="00CA4950"/>
    <w:rsid w:val="00CC67AD"/>
    <w:rsid w:val="00D2044E"/>
    <w:rsid w:val="00D26EEA"/>
    <w:rsid w:val="00D359C9"/>
    <w:rsid w:val="00D40AB8"/>
    <w:rsid w:val="00D5694D"/>
    <w:rsid w:val="00D631C5"/>
    <w:rsid w:val="00D709F5"/>
    <w:rsid w:val="00D82CD1"/>
    <w:rsid w:val="00DA3DB1"/>
    <w:rsid w:val="00DB1272"/>
    <w:rsid w:val="00DB3B57"/>
    <w:rsid w:val="00DC3327"/>
    <w:rsid w:val="00DF7A71"/>
    <w:rsid w:val="00E00A5C"/>
    <w:rsid w:val="00E047B8"/>
    <w:rsid w:val="00E15215"/>
    <w:rsid w:val="00E55AEF"/>
    <w:rsid w:val="00E57BBF"/>
    <w:rsid w:val="00E826E9"/>
    <w:rsid w:val="00EA4B7C"/>
    <w:rsid w:val="00EB2B5B"/>
    <w:rsid w:val="00EB75E0"/>
    <w:rsid w:val="00ED3D54"/>
    <w:rsid w:val="00F00D19"/>
    <w:rsid w:val="00F13B34"/>
    <w:rsid w:val="00F145C9"/>
    <w:rsid w:val="00F15929"/>
    <w:rsid w:val="00F57DBF"/>
    <w:rsid w:val="00F6115E"/>
    <w:rsid w:val="00F70818"/>
    <w:rsid w:val="00FB7586"/>
    <w:rsid w:val="00FB75DB"/>
    <w:rsid w:val="00FD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</w:style>
  <w:style w:type="paragraph" w:styleId="HTML">
    <w:name w:val="HTML Preformatted"/>
    <w:basedOn w:val="a"/>
    <w:link w:val="HTML0"/>
    <w:uiPriority w:val="99"/>
    <w:unhideWhenUsed/>
    <w:rsid w:val="00F159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1592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15929"/>
  </w:style>
  <w:style w:type="character" w:customStyle="1" w:styleId="a5">
    <w:name w:val="Основной текст с отступом Знак"/>
    <w:link w:val="a6"/>
    <w:uiPriority w:val="99"/>
    <w:locked/>
    <w:rsid w:val="00072AAC"/>
    <w:rPr>
      <w:sz w:val="24"/>
      <w:szCs w:val="24"/>
    </w:rPr>
  </w:style>
  <w:style w:type="paragraph" w:styleId="a6">
    <w:name w:val="Body Text Indent"/>
    <w:basedOn w:val="a"/>
    <w:link w:val="a5"/>
    <w:uiPriority w:val="99"/>
    <w:rsid w:val="00072AAC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072A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57</cp:revision>
  <cp:lastPrinted>2023-02-17T10:58:00Z</cp:lastPrinted>
  <dcterms:created xsi:type="dcterms:W3CDTF">2020-01-15T06:13:00Z</dcterms:created>
  <dcterms:modified xsi:type="dcterms:W3CDTF">2023-02-17T10:59:00Z</dcterms:modified>
</cp:coreProperties>
</file>